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57FE" w:rsidRPr="009357FE" w:rsidRDefault="009357FE" w:rsidP="009357FE">
      <w:pPr>
        <w:keepNext/>
        <w:tabs>
          <w:tab w:val="left" w:pos="7020"/>
        </w:tabs>
        <w:jc w:val="center"/>
        <w:outlineLvl w:val="2"/>
        <w:rPr>
          <w:b/>
          <w:caps/>
          <w:noProof/>
          <w:sz w:val="32"/>
          <w:szCs w:val="32"/>
          <w:lang w:val="uk-UA"/>
        </w:rPr>
      </w:pPr>
      <w:bookmarkStart w:id="0" w:name="_Hlk44578084"/>
      <w:r w:rsidRPr="009357FE">
        <w:rPr>
          <w:b/>
          <w:caps/>
          <w:noProof/>
          <w:sz w:val="28"/>
          <w:szCs w:val="20"/>
        </w:rPr>
        <w:drawing>
          <wp:inline distT="0" distB="0" distL="0" distR="0" wp14:anchorId="5D8EFE96" wp14:editId="51C9B8D4">
            <wp:extent cx="533400" cy="6477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57FE" w:rsidRPr="009357FE" w:rsidRDefault="009357FE" w:rsidP="009357FE">
      <w:pPr>
        <w:keepNext/>
        <w:tabs>
          <w:tab w:val="left" w:pos="7020"/>
        </w:tabs>
        <w:jc w:val="center"/>
        <w:outlineLvl w:val="2"/>
        <w:rPr>
          <w:caps/>
          <w:noProof/>
          <w:sz w:val="16"/>
          <w:szCs w:val="16"/>
        </w:rPr>
      </w:pPr>
    </w:p>
    <w:p w:rsidR="009357FE" w:rsidRPr="009357FE" w:rsidRDefault="009357FE" w:rsidP="009357FE">
      <w:pPr>
        <w:jc w:val="center"/>
        <w:rPr>
          <w:lang w:val="uk-UA"/>
        </w:rPr>
      </w:pPr>
      <w:r w:rsidRPr="009357FE">
        <w:rPr>
          <w:lang w:val="uk-UA"/>
        </w:rPr>
        <w:t>УКРАЇНА</w:t>
      </w:r>
    </w:p>
    <w:p w:rsidR="009357FE" w:rsidRPr="009357FE" w:rsidRDefault="009357FE" w:rsidP="009357FE">
      <w:pPr>
        <w:keepNext/>
        <w:jc w:val="center"/>
        <w:outlineLvl w:val="0"/>
        <w:rPr>
          <w:caps/>
          <w:lang w:val="uk-UA" w:eastAsia="uk-UA"/>
        </w:rPr>
      </w:pPr>
      <w:r w:rsidRPr="009357FE">
        <w:rPr>
          <w:caps/>
          <w:lang w:val="uk-UA" w:eastAsia="uk-UA"/>
        </w:rPr>
        <w:t>МАЛИНСЬКА МІСЬКА  РАДА</w:t>
      </w:r>
    </w:p>
    <w:p w:rsidR="009357FE" w:rsidRPr="009357FE" w:rsidRDefault="009357FE" w:rsidP="009357FE">
      <w:pPr>
        <w:jc w:val="center"/>
        <w:rPr>
          <w:lang w:val="uk-UA"/>
        </w:rPr>
      </w:pPr>
      <w:r w:rsidRPr="009357FE">
        <w:rPr>
          <w:lang w:val="uk-UA"/>
        </w:rPr>
        <w:t>ЖИТОМИРСЬКОЇ ОБЛАСТІ</w:t>
      </w:r>
    </w:p>
    <w:p w:rsidR="009357FE" w:rsidRPr="009357FE" w:rsidRDefault="009357FE" w:rsidP="009357FE">
      <w:pPr>
        <w:jc w:val="center"/>
        <w:rPr>
          <w:sz w:val="16"/>
          <w:szCs w:val="16"/>
          <w:lang w:val="uk-UA"/>
        </w:rPr>
      </w:pPr>
    </w:p>
    <w:p w:rsidR="009357FE" w:rsidRPr="009357FE" w:rsidRDefault="009357FE" w:rsidP="009357FE">
      <w:pPr>
        <w:keepNext/>
        <w:outlineLvl w:val="0"/>
        <w:rPr>
          <w:b/>
          <w:caps/>
          <w:sz w:val="48"/>
          <w:szCs w:val="48"/>
          <w:lang w:val="uk-UA" w:eastAsia="uk-UA"/>
        </w:rPr>
      </w:pPr>
      <w:r w:rsidRPr="009357FE">
        <w:rPr>
          <w:b/>
          <w:caps/>
          <w:sz w:val="48"/>
          <w:szCs w:val="48"/>
          <w:lang w:val="uk-UA" w:eastAsia="uk-UA"/>
        </w:rPr>
        <w:t xml:space="preserve">                          Р І Ш Е Н </w:t>
      </w:r>
      <w:proofErr w:type="spellStart"/>
      <w:r w:rsidRPr="009357FE">
        <w:rPr>
          <w:b/>
          <w:caps/>
          <w:sz w:val="48"/>
          <w:szCs w:val="48"/>
          <w:lang w:val="uk-UA" w:eastAsia="uk-UA"/>
        </w:rPr>
        <w:t>Н</w:t>
      </w:r>
      <w:proofErr w:type="spellEnd"/>
      <w:r w:rsidRPr="009357FE">
        <w:rPr>
          <w:b/>
          <w:caps/>
          <w:sz w:val="48"/>
          <w:szCs w:val="48"/>
          <w:lang w:val="uk-UA" w:eastAsia="uk-UA"/>
        </w:rPr>
        <w:t xml:space="preserve"> я          </w:t>
      </w:r>
    </w:p>
    <w:p w:rsidR="009357FE" w:rsidRPr="009357FE" w:rsidRDefault="009357FE" w:rsidP="009357FE">
      <w:pPr>
        <w:keepNext/>
        <w:jc w:val="center"/>
        <w:outlineLvl w:val="0"/>
        <w:rPr>
          <w:b/>
          <w:caps/>
          <w:sz w:val="16"/>
          <w:szCs w:val="16"/>
          <w:lang w:val="uk-UA" w:eastAsia="uk-UA"/>
        </w:rPr>
      </w:pPr>
    </w:p>
    <w:p w:rsidR="009357FE" w:rsidRPr="009357FE" w:rsidRDefault="009357FE" w:rsidP="009357FE">
      <w:pPr>
        <w:keepNext/>
        <w:jc w:val="center"/>
        <w:outlineLvl w:val="2"/>
        <w:rPr>
          <w:b/>
          <w:caps/>
          <w:sz w:val="28"/>
          <w:szCs w:val="20"/>
          <w:lang w:val="uk-UA" w:eastAsia="uk-UA"/>
        </w:rPr>
      </w:pPr>
      <w:r w:rsidRPr="009357FE">
        <w:rPr>
          <w:b/>
          <w:caps/>
          <w:sz w:val="28"/>
          <w:szCs w:val="20"/>
          <w:lang w:val="uk-UA" w:eastAsia="uk-UA"/>
        </w:rPr>
        <w:t>малинської МІСЬКОЇ ради</w:t>
      </w:r>
    </w:p>
    <w:p w:rsidR="009357FE" w:rsidRPr="009357FE" w:rsidRDefault="009357FE" w:rsidP="009357FE">
      <w:pPr>
        <w:spacing w:line="480" w:lineRule="auto"/>
        <w:jc w:val="center"/>
        <w:rPr>
          <w:sz w:val="28"/>
          <w:lang w:val="uk-UA"/>
        </w:rPr>
      </w:pPr>
      <w:r w:rsidRPr="009357FE">
        <w:rPr>
          <w:rFonts w:ascii="Calibri" w:eastAsia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2C46BEA" wp14:editId="046CD41E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24765" b="5207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89C9AA3"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" strokeweight="4.5pt">
                <v:stroke linestyle="thinThick"/>
              </v:line>
            </w:pict>
          </mc:Fallback>
        </mc:AlternateContent>
      </w:r>
      <w:r w:rsidRPr="009357FE">
        <w:rPr>
          <w:sz w:val="28"/>
          <w:lang w:val="uk-UA"/>
        </w:rPr>
        <w:t>(двадцять дев’ята сесії восьмого скликання)</w:t>
      </w:r>
    </w:p>
    <w:p w:rsidR="009F4C31" w:rsidRPr="00151D78" w:rsidRDefault="009357FE" w:rsidP="009357FE">
      <w:pPr>
        <w:tabs>
          <w:tab w:val="left" w:pos="567"/>
        </w:tabs>
        <w:rPr>
          <w:sz w:val="28"/>
          <w:u w:val="single"/>
          <w:lang w:val="uk-UA"/>
        </w:rPr>
      </w:pPr>
      <w:r w:rsidRPr="009357FE">
        <w:rPr>
          <w:sz w:val="28"/>
          <w:u w:val="single"/>
          <w:lang w:val="uk-UA"/>
        </w:rPr>
        <w:t>від 16 вересня 2022 року № 7</w:t>
      </w:r>
      <w:bookmarkEnd w:id="0"/>
      <w:r>
        <w:rPr>
          <w:sz w:val="28"/>
          <w:u w:val="single"/>
          <w:lang w:val="uk-UA"/>
        </w:rPr>
        <w:t>21</w:t>
      </w:r>
    </w:p>
    <w:p w:rsidR="002D0A9C" w:rsidRDefault="00100AEC" w:rsidP="009F4C31">
      <w:pPr>
        <w:tabs>
          <w:tab w:val="left" w:pos="567"/>
          <w:tab w:val="left" w:pos="709"/>
          <w:tab w:val="left" w:pos="1134"/>
        </w:tabs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Про внесення змін до</w:t>
      </w:r>
      <w:r w:rsidR="00605FCD">
        <w:rPr>
          <w:bCs/>
          <w:sz w:val="28"/>
          <w:szCs w:val="28"/>
          <w:lang w:val="uk-UA"/>
        </w:rPr>
        <w:t xml:space="preserve"> </w:t>
      </w:r>
      <w:r w:rsidR="00CD5C87">
        <w:rPr>
          <w:bCs/>
          <w:sz w:val="28"/>
          <w:szCs w:val="28"/>
          <w:lang w:val="uk-UA"/>
        </w:rPr>
        <w:t>структури</w:t>
      </w:r>
      <w:r w:rsidR="002D0A9C">
        <w:rPr>
          <w:bCs/>
          <w:sz w:val="28"/>
          <w:szCs w:val="28"/>
          <w:lang w:val="uk-UA"/>
        </w:rPr>
        <w:t xml:space="preserve"> </w:t>
      </w:r>
      <w:r w:rsidR="002432C3">
        <w:rPr>
          <w:bCs/>
          <w:sz w:val="28"/>
          <w:szCs w:val="28"/>
          <w:lang w:val="uk-UA"/>
        </w:rPr>
        <w:t>К</w:t>
      </w:r>
      <w:r w:rsidR="009F4C31" w:rsidRPr="009F4C31">
        <w:rPr>
          <w:bCs/>
          <w:sz w:val="28"/>
          <w:szCs w:val="28"/>
          <w:lang w:val="uk-UA"/>
        </w:rPr>
        <w:t>омунального</w:t>
      </w:r>
    </w:p>
    <w:p w:rsidR="002D0A9C" w:rsidRDefault="009F4C31" w:rsidP="002432C3">
      <w:pPr>
        <w:tabs>
          <w:tab w:val="left" w:pos="567"/>
          <w:tab w:val="left" w:pos="709"/>
          <w:tab w:val="left" w:pos="1134"/>
        </w:tabs>
        <w:jc w:val="both"/>
        <w:rPr>
          <w:bCs/>
          <w:sz w:val="28"/>
          <w:szCs w:val="28"/>
          <w:lang w:val="uk-UA"/>
        </w:rPr>
      </w:pPr>
      <w:r w:rsidRPr="009F4C31">
        <w:rPr>
          <w:bCs/>
          <w:sz w:val="28"/>
          <w:szCs w:val="28"/>
          <w:lang w:val="uk-UA"/>
        </w:rPr>
        <w:t>некомерційного підприємства</w:t>
      </w:r>
      <w:r w:rsidR="00605FCD">
        <w:rPr>
          <w:bCs/>
          <w:sz w:val="28"/>
          <w:szCs w:val="28"/>
          <w:lang w:val="uk-UA"/>
        </w:rPr>
        <w:t xml:space="preserve"> </w:t>
      </w:r>
      <w:r w:rsidR="002D0A9C">
        <w:rPr>
          <w:bCs/>
          <w:sz w:val="28"/>
          <w:szCs w:val="28"/>
          <w:lang w:val="uk-UA"/>
        </w:rPr>
        <w:t>«</w:t>
      </w:r>
      <w:proofErr w:type="spellStart"/>
      <w:r w:rsidR="002D0A9C">
        <w:rPr>
          <w:bCs/>
          <w:sz w:val="28"/>
          <w:szCs w:val="28"/>
          <w:lang w:val="uk-UA"/>
        </w:rPr>
        <w:t>Малинська</w:t>
      </w:r>
      <w:proofErr w:type="spellEnd"/>
      <w:r w:rsidR="002D0A9C">
        <w:rPr>
          <w:bCs/>
          <w:sz w:val="28"/>
          <w:szCs w:val="28"/>
          <w:lang w:val="uk-UA"/>
        </w:rPr>
        <w:t xml:space="preserve">  міська</w:t>
      </w:r>
    </w:p>
    <w:p w:rsidR="009F4C31" w:rsidRPr="009F4C31" w:rsidRDefault="002D0A9C" w:rsidP="002432C3">
      <w:pPr>
        <w:tabs>
          <w:tab w:val="left" w:pos="567"/>
          <w:tab w:val="left" w:pos="709"/>
          <w:tab w:val="left" w:pos="1134"/>
        </w:tabs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л</w:t>
      </w:r>
      <w:r w:rsidR="00680953">
        <w:rPr>
          <w:bCs/>
          <w:sz w:val="28"/>
          <w:szCs w:val="28"/>
          <w:lang w:val="uk-UA"/>
        </w:rPr>
        <w:t>ікарня» Малинської міської ради</w:t>
      </w:r>
    </w:p>
    <w:p w:rsidR="00CF3890" w:rsidRDefault="00CF3890" w:rsidP="009F4C31">
      <w:pPr>
        <w:ind w:firstLine="567"/>
        <w:rPr>
          <w:sz w:val="28"/>
          <w:szCs w:val="16"/>
          <w:lang w:val="uk-UA"/>
        </w:rPr>
      </w:pPr>
    </w:p>
    <w:p w:rsidR="009357FE" w:rsidRDefault="009357FE" w:rsidP="009F4C31">
      <w:pPr>
        <w:ind w:firstLine="567"/>
        <w:rPr>
          <w:sz w:val="28"/>
          <w:szCs w:val="16"/>
          <w:lang w:val="uk-UA"/>
        </w:rPr>
      </w:pPr>
    </w:p>
    <w:p w:rsidR="009357FE" w:rsidRPr="009357FE" w:rsidRDefault="009357FE" w:rsidP="009F4C31">
      <w:pPr>
        <w:ind w:firstLine="567"/>
        <w:rPr>
          <w:sz w:val="28"/>
          <w:szCs w:val="16"/>
          <w:lang w:val="uk-UA"/>
        </w:rPr>
      </w:pPr>
    </w:p>
    <w:p w:rsidR="009F4C31" w:rsidRDefault="00340236" w:rsidP="009F4C31">
      <w:pPr>
        <w:ind w:firstLine="567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статті 26 Закону України «Про місцеве самоврядування в Україні»</w:t>
      </w:r>
      <w:r w:rsidR="002634B2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та</w:t>
      </w:r>
      <w:r w:rsidR="002634B2">
        <w:rPr>
          <w:sz w:val="28"/>
          <w:szCs w:val="28"/>
          <w:lang w:val="uk-UA"/>
        </w:rPr>
        <w:t xml:space="preserve"> Статуту</w:t>
      </w:r>
      <w:r>
        <w:rPr>
          <w:sz w:val="28"/>
          <w:szCs w:val="28"/>
          <w:lang w:val="uk-UA"/>
        </w:rPr>
        <w:t xml:space="preserve"> </w:t>
      </w:r>
      <w:r w:rsidR="00B264E9">
        <w:rPr>
          <w:bCs/>
          <w:sz w:val="28"/>
          <w:szCs w:val="28"/>
          <w:lang w:val="uk-UA" w:eastAsia="uk-UA"/>
        </w:rPr>
        <w:t>К</w:t>
      </w:r>
      <w:r w:rsidR="009F4C31">
        <w:rPr>
          <w:bCs/>
          <w:sz w:val="28"/>
          <w:szCs w:val="28"/>
          <w:lang w:val="uk-UA" w:eastAsia="uk-UA"/>
        </w:rPr>
        <w:t>омунального некомерційного підприємства «</w:t>
      </w:r>
      <w:proofErr w:type="spellStart"/>
      <w:r w:rsidR="009F4C31">
        <w:rPr>
          <w:bCs/>
          <w:sz w:val="28"/>
          <w:szCs w:val="28"/>
          <w:lang w:val="uk-UA" w:eastAsia="uk-UA"/>
        </w:rPr>
        <w:t>Мал</w:t>
      </w:r>
      <w:r w:rsidR="002D0A9C">
        <w:rPr>
          <w:bCs/>
          <w:sz w:val="28"/>
          <w:szCs w:val="28"/>
          <w:lang w:val="uk-UA" w:eastAsia="uk-UA"/>
        </w:rPr>
        <w:t>инська</w:t>
      </w:r>
      <w:proofErr w:type="spellEnd"/>
      <w:r w:rsidR="002D0A9C">
        <w:rPr>
          <w:bCs/>
          <w:sz w:val="28"/>
          <w:szCs w:val="28"/>
          <w:lang w:val="uk-UA" w:eastAsia="uk-UA"/>
        </w:rPr>
        <w:t xml:space="preserve"> міська лікарня</w:t>
      </w:r>
      <w:r w:rsidR="009F4C31">
        <w:rPr>
          <w:bCs/>
          <w:sz w:val="28"/>
          <w:szCs w:val="28"/>
          <w:lang w:val="uk-UA" w:eastAsia="uk-UA"/>
        </w:rPr>
        <w:t>»</w:t>
      </w:r>
      <w:r w:rsidR="00605FCD">
        <w:rPr>
          <w:bCs/>
          <w:sz w:val="28"/>
          <w:szCs w:val="28"/>
          <w:lang w:val="uk-UA" w:eastAsia="uk-UA"/>
        </w:rPr>
        <w:t xml:space="preserve"> </w:t>
      </w:r>
      <w:r w:rsidR="009F4C31">
        <w:rPr>
          <w:bCs/>
          <w:sz w:val="28"/>
          <w:szCs w:val="28"/>
          <w:lang w:val="uk-UA" w:eastAsia="uk-UA"/>
        </w:rPr>
        <w:t xml:space="preserve"> </w:t>
      </w:r>
      <w:r w:rsidR="009F76E1">
        <w:rPr>
          <w:bCs/>
          <w:sz w:val="28"/>
          <w:szCs w:val="28"/>
          <w:lang w:val="uk-UA" w:eastAsia="uk-UA"/>
        </w:rPr>
        <w:t>Малинської міської ради</w:t>
      </w:r>
      <w:r w:rsidR="009F4C31">
        <w:rPr>
          <w:bCs/>
          <w:sz w:val="28"/>
          <w:szCs w:val="28"/>
          <w:lang w:val="uk-UA"/>
        </w:rPr>
        <w:t xml:space="preserve">, </w:t>
      </w:r>
      <w:r w:rsidR="002634B2">
        <w:rPr>
          <w:bCs/>
          <w:sz w:val="28"/>
          <w:szCs w:val="28"/>
          <w:lang w:val="uk-UA"/>
        </w:rPr>
        <w:t xml:space="preserve"> </w:t>
      </w:r>
      <w:r w:rsidR="00303A3A">
        <w:rPr>
          <w:bCs/>
          <w:sz w:val="28"/>
          <w:szCs w:val="28"/>
          <w:lang w:val="uk-UA"/>
        </w:rPr>
        <w:t>міська рада</w:t>
      </w:r>
    </w:p>
    <w:p w:rsidR="009F76E1" w:rsidRPr="009357FE" w:rsidRDefault="009F76E1" w:rsidP="009F4C31">
      <w:pPr>
        <w:jc w:val="both"/>
        <w:rPr>
          <w:sz w:val="28"/>
          <w:szCs w:val="16"/>
          <w:lang w:val="uk-UA"/>
        </w:rPr>
      </w:pPr>
    </w:p>
    <w:p w:rsidR="009F4C31" w:rsidRPr="00E30131" w:rsidRDefault="009F4C31" w:rsidP="009F4C31">
      <w:pPr>
        <w:jc w:val="both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>В И Р І Ш И ЛА:</w:t>
      </w:r>
    </w:p>
    <w:p w:rsidR="009F4C31" w:rsidRPr="00303A3A" w:rsidRDefault="009F4C31" w:rsidP="009F4C31">
      <w:pPr>
        <w:ind w:firstLine="567"/>
        <w:jc w:val="both"/>
        <w:rPr>
          <w:sz w:val="16"/>
          <w:szCs w:val="16"/>
          <w:lang w:val="uk-UA"/>
        </w:rPr>
      </w:pPr>
    </w:p>
    <w:p w:rsidR="00303A3A" w:rsidRDefault="00281FAC" w:rsidP="00832A0B">
      <w:pPr>
        <w:tabs>
          <w:tab w:val="left" w:pos="0"/>
          <w:tab w:val="left" w:pos="567"/>
        </w:tabs>
        <w:ind w:firstLine="567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1.</w:t>
      </w:r>
      <w:r w:rsidR="00C935C7">
        <w:rPr>
          <w:bCs/>
          <w:sz w:val="28"/>
          <w:szCs w:val="28"/>
          <w:lang w:val="uk-UA"/>
        </w:rPr>
        <w:t xml:space="preserve"> </w:t>
      </w:r>
      <w:proofErr w:type="spellStart"/>
      <w:r w:rsidR="00C935C7">
        <w:rPr>
          <w:bCs/>
          <w:sz w:val="28"/>
          <w:szCs w:val="28"/>
          <w:lang w:val="uk-UA"/>
        </w:rPr>
        <w:t>Внести</w:t>
      </w:r>
      <w:proofErr w:type="spellEnd"/>
      <w:r w:rsidR="00C935C7">
        <w:rPr>
          <w:bCs/>
          <w:sz w:val="28"/>
          <w:szCs w:val="28"/>
          <w:lang w:val="uk-UA"/>
        </w:rPr>
        <w:t xml:space="preserve"> </w:t>
      </w:r>
      <w:r w:rsidR="00100AEC">
        <w:rPr>
          <w:bCs/>
          <w:sz w:val="28"/>
          <w:szCs w:val="28"/>
          <w:lang w:val="uk-UA"/>
        </w:rPr>
        <w:t xml:space="preserve"> зміни до   структури</w:t>
      </w:r>
      <w:r w:rsidR="00A96AA3">
        <w:rPr>
          <w:bCs/>
          <w:sz w:val="28"/>
          <w:szCs w:val="28"/>
          <w:lang w:val="uk-UA"/>
        </w:rPr>
        <w:t xml:space="preserve"> </w:t>
      </w:r>
      <w:r w:rsidR="00E87B1A">
        <w:rPr>
          <w:bCs/>
          <w:sz w:val="28"/>
          <w:szCs w:val="28"/>
          <w:lang w:val="uk-UA"/>
        </w:rPr>
        <w:t xml:space="preserve"> К</w:t>
      </w:r>
      <w:r w:rsidR="0059151B">
        <w:rPr>
          <w:bCs/>
          <w:sz w:val="28"/>
          <w:szCs w:val="28"/>
          <w:lang w:val="uk-UA"/>
        </w:rPr>
        <w:t>омунального</w:t>
      </w:r>
      <w:r w:rsidR="00AF5461">
        <w:rPr>
          <w:bCs/>
          <w:sz w:val="28"/>
          <w:szCs w:val="28"/>
          <w:lang w:val="uk-UA"/>
        </w:rPr>
        <w:t xml:space="preserve"> </w:t>
      </w:r>
      <w:r w:rsidR="009F4C31" w:rsidRPr="009F4C31">
        <w:rPr>
          <w:bCs/>
          <w:sz w:val="28"/>
          <w:szCs w:val="28"/>
          <w:lang w:val="uk-UA"/>
        </w:rPr>
        <w:t>некомерційного</w:t>
      </w:r>
      <w:r w:rsidR="00AF5461">
        <w:rPr>
          <w:bCs/>
          <w:sz w:val="28"/>
          <w:szCs w:val="28"/>
          <w:lang w:val="uk-UA"/>
        </w:rPr>
        <w:t xml:space="preserve"> </w:t>
      </w:r>
      <w:r w:rsidR="009F4C31" w:rsidRPr="009F4C31">
        <w:rPr>
          <w:bCs/>
          <w:sz w:val="28"/>
          <w:szCs w:val="28"/>
          <w:lang w:val="uk-UA"/>
        </w:rPr>
        <w:t>підприєм</w:t>
      </w:r>
      <w:r w:rsidR="002D0A9C">
        <w:rPr>
          <w:bCs/>
          <w:sz w:val="28"/>
          <w:szCs w:val="28"/>
          <w:lang w:val="uk-UA"/>
        </w:rPr>
        <w:t>ства «</w:t>
      </w:r>
      <w:proofErr w:type="spellStart"/>
      <w:r w:rsidR="002D0A9C">
        <w:rPr>
          <w:bCs/>
          <w:sz w:val="28"/>
          <w:szCs w:val="28"/>
          <w:lang w:val="uk-UA"/>
        </w:rPr>
        <w:t>Малинська</w:t>
      </w:r>
      <w:proofErr w:type="spellEnd"/>
      <w:r w:rsidR="002D0A9C">
        <w:rPr>
          <w:bCs/>
          <w:sz w:val="28"/>
          <w:szCs w:val="28"/>
          <w:lang w:val="uk-UA"/>
        </w:rPr>
        <w:t xml:space="preserve"> міська лікарня</w:t>
      </w:r>
      <w:r w:rsidR="002634B2">
        <w:rPr>
          <w:bCs/>
          <w:sz w:val="28"/>
          <w:szCs w:val="28"/>
          <w:lang w:val="uk-UA"/>
        </w:rPr>
        <w:t>» Малинської міської ради</w:t>
      </w:r>
      <w:r w:rsidR="00AF5461">
        <w:rPr>
          <w:bCs/>
          <w:sz w:val="28"/>
          <w:szCs w:val="28"/>
          <w:lang w:val="uk-UA"/>
        </w:rPr>
        <w:t>,</w:t>
      </w:r>
      <w:r w:rsidR="002634B2">
        <w:rPr>
          <w:bCs/>
          <w:sz w:val="28"/>
          <w:szCs w:val="28"/>
          <w:lang w:val="uk-UA"/>
        </w:rPr>
        <w:t xml:space="preserve"> </w:t>
      </w:r>
      <w:r w:rsidR="009F4C31" w:rsidRPr="009F4C31">
        <w:rPr>
          <w:bCs/>
          <w:sz w:val="28"/>
          <w:szCs w:val="28"/>
          <w:lang w:val="uk-UA"/>
        </w:rPr>
        <w:t xml:space="preserve"> </w:t>
      </w:r>
      <w:r w:rsidR="00C935C7">
        <w:rPr>
          <w:bCs/>
          <w:sz w:val="28"/>
          <w:szCs w:val="28"/>
          <w:lang w:val="uk-UA"/>
        </w:rPr>
        <w:t>затвердженої  рішенням сесії  Малинської міської</w:t>
      </w:r>
      <w:r w:rsidR="00AF5461">
        <w:rPr>
          <w:bCs/>
          <w:sz w:val="28"/>
          <w:szCs w:val="28"/>
          <w:lang w:val="uk-UA"/>
        </w:rPr>
        <w:t xml:space="preserve"> ради  №142  від 29.01.2021 р.</w:t>
      </w:r>
      <w:r w:rsidR="00303A3A">
        <w:rPr>
          <w:bCs/>
          <w:sz w:val="28"/>
          <w:szCs w:val="28"/>
          <w:lang w:val="uk-UA"/>
        </w:rPr>
        <w:t>, а саме:</w:t>
      </w:r>
    </w:p>
    <w:p w:rsidR="009F4C31" w:rsidRPr="009F4C31" w:rsidRDefault="00303A3A" w:rsidP="00303A3A">
      <w:pPr>
        <w:tabs>
          <w:tab w:val="left" w:pos="0"/>
          <w:tab w:val="left" w:pos="567"/>
        </w:tabs>
        <w:ind w:firstLine="567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- вивести зі</w:t>
      </w:r>
      <w:r w:rsidR="00C935C7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 складу структури кабінет лікаря-фтизіатра</w:t>
      </w:r>
      <w:r w:rsidR="00680953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(додається).</w:t>
      </w:r>
    </w:p>
    <w:p w:rsidR="007D2A83" w:rsidRDefault="007D2A83" w:rsidP="00832A0B">
      <w:pPr>
        <w:jc w:val="both"/>
        <w:rPr>
          <w:sz w:val="28"/>
          <w:szCs w:val="20"/>
          <w:lang w:val="uk-UA"/>
        </w:rPr>
      </w:pPr>
      <w:r>
        <w:rPr>
          <w:bCs/>
          <w:sz w:val="28"/>
          <w:szCs w:val="28"/>
          <w:lang w:val="uk-UA"/>
        </w:rPr>
        <w:t xml:space="preserve">       </w:t>
      </w:r>
      <w:r w:rsidR="000F3BDB">
        <w:rPr>
          <w:bCs/>
          <w:sz w:val="28"/>
          <w:szCs w:val="28"/>
          <w:lang w:val="uk-UA"/>
        </w:rPr>
        <w:t xml:space="preserve"> </w:t>
      </w:r>
      <w:r w:rsidR="009F4C31" w:rsidRPr="009F4C31">
        <w:rPr>
          <w:bCs/>
          <w:sz w:val="28"/>
          <w:szCs w:val="28"/>
          <w:lang w:val="uk-UA"/>
        </w:rPr>
        <w:t>2</w:t>
      </w:r>
      <w:r w:rsidR="009F4C31" w:rsidRPr="009F4C31">
        <w:rPr>
          <w:bCs/>
          <w:sz w:val="28"/>
          <w:szCs w:val="28"/>
        </w:rPr>
        <w:t xml:space="preserve">. Контроль за </w:t>
      </w:r>
      <w:r w:rsidR="009F4C31" w:rsidRPr="009F4C31">
        <w:rPr>
          <w:bCs/>
          <w:sz w:val="28"/>
          <w:szCs w:val="28"/>
          <w:lang w:val="uk-UA"/>
        </w:rPr>
        <w:t>виконанням</w:t>
      </w:r>
      <w:r w:rsidR="009F4C31" w:rsidRPr="009F4C31">
        <w:rPr>
          <w:bCs/>
          <w:sz w:val="28"/>
          <w:szCs w:val="28"/>
        </w:rPr>
        <w:t xml:space="preserve"> </w:t>
      </w:r>
      <w:r w:rsidR="009F4C31" w:rsidRPr="009F4C31">
        <w:rPr>
          <w:bCs/>
          <w:sz w:val="28"/>
          <w:szCs w:val="28"/>
          <w:lang w:val="uk-UA"/>
        </w:rPr>
        <w:t>рішення</w:t>
      </w:r>
      <w:r w:rsidR="009F4C31" w:rsidRPr="009F4C31">
        <w:rPr>
          <w:bCs/>
          <w:sz w:val="28"/>
          <w:szCs w:val="28"/>
        </w:rPr>
        <w:t xml:space="preserve"> </w:t>
      </w:r>
      <w:r w:rsidR="009F4C31" w:rsidRPr="009F4C31">
        <w:rPr>
          <w:bCs/>
          <w:sz w:val="28"/>
          <w:szCs w:val="28"/>
          <w:lang w:val="uk-UA"/>
        </w:rPr>
        <w:t>покласти</w:t>
      </w:r>
      <w:r w:rsidR="009F4C31" w:rsidRPr="009F4C31">
        <w:rPr>
          <w:bCs/>
          <w:sz w:val="28"/>
          <w:szCs w:val="28"/>
        </w:rPr>
        <w:t xml:space="preserve"> на </w:t>
      </w:r>
      <w:r w:rsidR="00AE7001" w:rsidRPr="009F4C31">
        <w:rPr>
          <w:bCs/>
          <w:sz w:val="28"/>
          <w:szCs w:val="28"/>
          <w:lang w:val="uk-UA"/>
        </w:rPr>
        <w:t>комісію</w:t>
      </w:r>
      <w:r w:rsidR="00AE7001">
        <w:rPr>
          <w:sz w:val="28"/>
          <w:szCs w:val="28"/>
          <w:lang w:val="uk-UA"/>
        </w:rPr>
        <w:t xml:space="preserve"> </w:t>
      </w:r>
      <w:r w:rsidR="00AE7001">
        <w:rPr>
          <w:sz w:val="28"/>
          <w:lang w:val="uk-UA"/>
        </w:rPr>
        <w:t>з</w:t>
      </w:r>
      <w:r>
        <w:rPr>
          <w:sz w:val="28"/>
          <w:lang w:val="uk-UA"/>
        </w:rPr>
        <w:t xml:space="preserve"> гуманітарних питань.</w:t>
      </w:r>
    </w:p>
    <w:p w:rsidR="009F4C31" w:rsidRDefault="009F4C31" w:rsidP="0059151B">
      <w:pPr>
        <w:ind w:firstLine="567"/>
        <w:jc w:val="both"/>
        <w:rPr>
          <w:sz w:val="28"/>
          <w:szCs w:val="28"/>
          <w:lang w:val="uk-UA"/>
        </w:rPr>
      </w:pPr>
    </w:p>
    <w:p w:rsidR="009357FE" w:rsidRPr="00E30131" w:rsidRDefault="009357FE" w:rsidP="0059151B">
      <w:pPr>
        <w:ind w:firstLine="567"/>
        <w:jc w:val="both"/>
        <w:rPr>
          <w:sz w:val="28"/>
          <w:szCs w:val="28"/>
          <w:lang w:val="uk-UA"/>
        </w:rPr>
      </w:pPr>
    </w:p>
    <w:p w:rsidR="009F4C31" w:rsidRPr="00E30131" w:rsidRDefault="009F4C31" w:rsidP="0059151B">
      <w:pPr>
        <w:ind w:firstLine="567"/>
        <w:jc w:val="both"/>
        <w:rPr>
          <w:sz w:val="28"/>
          <w:szCs w:val="28"/>
          <w:lang w:val="uk-UA"/>
        </w:rPr>
      </w:pPr>
    </w:p>
    <w:p w:rsidR="009F4C31" w:rsidRDefault="00605FCD" w:rsidP="0059151B">
      <w:pPr>
        <w:tabs>
          <w:tab w:val="left" w:pos="71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Міський голова                                                                     </w:t>
      </w:r>
      <w:r w:rsidR="007B21D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Олександр   СИТАЙЛО</w:t>
      </w:r>
    </w:p>
    <w:p w:rsidR="009F4C31" w:rsidRPr="00303A3A" w:rsidRDefault="009F4C31" w:rsidP="0059151B">
      <w:pPr>
        <w:jc w:val="both"/>
        <w:rPr>
          <w:sz w:val="16"/>
          <w:szCs w:val="16"/>
          <w:lang w:val="uk-UA"/>
        </w:rPr>
      </w:pPr>
    </w:p>
    <w:p w:rsidR="00CF3890" w:rsidRDefault="00CF3890" w:rsidP="0059151B">
      <w:pPr>
        <w:jc w:val="both"/>
        <w:rPr>
          <w:sz w:val="16"/>
          <w:szCs w:val="16"/>
          <w:lang w:val="uk-UA"/>
        </w:rPr>
      </w:pPr>
    </w:p>
    <w:p w:rsidR="009357FE" w:rsidRDefault="009357FE" w:rsidP="0059151B">
      <w:pPr>
        <w:jc w:val="both"/>
        <w:rPr>
          <w:sz w:val="16"/>
          <w:szCs w:val="16"/>
          <w:lang w:val="uk-UA"/>
        </w:rPr>
      </w:pPr>
    </w:p>
    <w:p w:rsidR="009357FE" w:rsidRDefault="009357FE" w:rsidP="0059151B">
      <w:pPr>
        <w:jc w:val="both"/>
        <w:rPr>
          <w:sz w:val="16"/>
          <w:szCs w:val="16"/>
          <w:lang w:val="uk-UA"/>
        </w:rPr>
      </w:pPr>
    </w:p>
    <w:p w:rsidR="009357FE" w:rsidRDefault="009357FE" w:rsidP="0059151B">
      <w:pPr>
        <w:jc w:val="both"/>
        <w:rPr>
          <w:sz w:val="16"/>
          <w:szCs w:val="16"/>
          <w:lang w:val="uk-UA"/>
        </w:rPr>
      </w:pPr>
    </w:p>
    <w:p w:rsidR="009357FE" w:rsidRPr="00303A3A" w:rsidRDefault="009357FE" w:rsidP="0059151B">
      <w:pPr>
        <w:jc w:val="both"/>
        <w:rPr>
          <w:sz w:val="16"/>
          <w:szCs w:val="16"/>
          <w:lang w:val="uk-UA"/>
        </w:rPr>
      </w:pPr>
    </w:p>
    <w:p w:rsidR="00303A3A" w:rsidRPr="00303A3A" w:rsidRDefault="00303A3A" w:rsidP="0059151B">
      <w:pPr>
        <w:jc w:val="both"/>
        <w:rPr>
          <w:sz w:val="16"/>
          <w:szCs w:val="16"/>
          <w:lang w:val="uk-UA"/>
        </w:rPr>
      </w:pPr>
    </w:p>
    <w:p w:rsidR="009F4C31" w:rsidRPr="009357FE" w:rsidRDefault="00605FCD" w:rsidP="009F4C31">
      <w:pPr>
        <w:ind w:firstLine="1134"/>
        <w:rPr>
          <w:sz w:val="22"/>
          <w:lang w:val="uk-UA"/>
        </w:rPr>
      </w:pPr>
      <w:r w:rsidRPr="009357FE">
        <w:rPr>
          <w:sz w:val="22"/>
          <w:lang w:val="uk-UA"/>
        </w:rPr>
        <w:t>Віталій ЛУКАШЕНКО</w:t>
      </w:r>
    </w:p>
    <w:p w:rsidR="009F4C31" w:rsidRPr="009357FE" w:rsidRDefault="00680953" w:rsidP="009F4C31">
      <w:pPr>
        <w:tabs>
          <w:tab w:val="left" w:pos="567"/>
        </w:tabs>
        <w:ind w:firstLine="1134"/>
        <w:rPr>
          <w:sz w:val="22"/>
          <w:lang w:val="uk-UA"/>
        </w:rPr>
      </w:pPr>
      <w:r w:rsidRPr="009357FE">
        <w:rPr>
          <w:sz w:val="22"/>
          <w:lang w:val="uk-UA"/>
        </w:rPr>
        <w:t>Олександр ПАРШАКОВ</w:t>
      </w:r>
    </w:p>
    <w:p w:rsidR="00C11CE6" w:rsidRPr="00303A3A" w:rsidRDefault="009F76E1" w:rsidP="00CF3890">
      <w:pPr>
        <w:ind w:firstLine="1134"/>
        <w:rPr>
          <w:lang w:val="uk-UA"/>
        </w:rPr>
      </w:pPr>
      <w:r w:rsidRPr="009357FE">
        <w:rPr>
          <w:sz w:val="22"/>
          <w:lang w:val="uk-UA"/>
        </w:rPr>
        <w:t>Тетяна</w:t>
      </w:r>
      <w:r w:rsidR="005904B0" w:rsidRPr="009357FE">
        <w:rPr>
          <w:sz w:val="22"/>
          <w:lang w:val="uk-UA"/>
        </w:rPr>
        <w:t xml:space="preserve"> СЕМЕНЕНКО</w:t>
      </w:r>
    </w:p>
    <w:p w:rsidR="00B40B23" w:rsidRDefault="00B40B23" w:rsidP="00CF3890">
      <w:pPr>
        <w:ind w:firstLine="1134"/>
        <w:rPr>
          <w:szCs w:val="22"/>
          <w:lang w:val="uk-UA"/>
        </w:rPr>
      </w:pPr>
    </w:p>
    <w:p w:rsidR="007335CF" w:rsidRDefault="007335CF" w:rsidP="00CF3890">
      <w:pPr>
        <w:ind w:firstLine="1134"/>
        <w:rPr>
          <w:szCs w:val="22"/>
          <w:lang w:val="uk-UA"/>
        </w:rPr>
      </w:pPr>
    </w:p>
    <w:p w:rsidR="007335CF" w:rsidRDefault="007335CF" w:rsidP="00CF3890">
      <w:pPr>
        <w:ind w:firstLine="1134"/>
        <w:rPr>
          <w:szCs w:val="22"/>
          <w:lang w:val="uk-UA"/>
        </w:rPr>
      </w:pPr>
    </w:p>
    <w:p w:rsidR="007335CF" w:rsidRDefault="007335CF" w:rsidP="00CF3890">
      <w:pPr>
        <w:ind w:firstLine="1134"/>
        <w:rPr>
          <w:szCs w:val="22"/>
          <w:lang w:val="uk-UA"/>
        </w:rPr>
      </w:pPr>
    </w:p>
    <w:p w:rsidR="00B40B23" w:rsidRDefault="00B40B23" w:rsidP="00CF3890">
      <w:pPr>
        <w:ind w:firstLine="1134"/>
        <w:rPr>
          <w:szCs w:val="22"/>
          <w:lang w:val="uk-UA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5"/>
        <w:gridCol w:w="8626"/>
      </w:tblGrid>
      <w:tr w:rsidR="00C325CC" w:rsidTr="009357FE">
        <w:trPr>
          <w:trHeight w:val="546"/>
          <w:tblCellSpacing w:w="0" w:type="dxa"/>
        </w:trPr>
        <w:tc>
          <w:tcPr>
            <w:tcW w:w="9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357FE" w:rsidRPr="00B13302" w:rsidRDefault="009357FE" w:rsidP="009357FE">
            <w:pPr>
              <w:shd w:val="clear" w:color="auto" w:fill="FFFFFF"/>
              <w:ind w:firstLine="5954"/>
              <w:rPr>
                <w:szCs w:val="28"/>
              </w:rPr>
            </w:pPr>
            <w:proofErr w:type="spellStart"/>
            <w:r w:rsidRPr="00B13302">
              <w:rPr>
                <w:szCs w:val="28"/>
              </w:rPr>
              <w:lastRenderedPageBreak/>
              <w:t>Додаток</w:t>
            </w:r>
            <w:proofErr w:type="spellEnd"/>
            <w:r w:rsidRPr="00B13302">
              <w:rPr>
                <w:szCs w:val="28"/>
              </w:rPr>
              <w:t xml:space="preserve"> до </w:t>
            </w:r>
            <w:proofErr w:type="spellStart"/>
            <w:r w:rsidRPr="00B13302">
              <w:rPr>
                <w:szCs w:val="28"/>
              </w:rPr>
              <w:t>рішення</w:t>
            </w:r>
            <w:proofErr w:type="spellEnd"/>
          </w:p>
          <w:p w:rsidR="009357FE" w:rsidRPr="00B13302" w:rsidRDefault="009357FE" w:rsidP="009357FE">
            <w:pPr>
              <w:shd w:val="clear" w:color="auto" w:fill="FFFFFF"/>
              <w:ind w:firstLine="5954"/>
              <w:rPr>
                <w:szCs w:val="28"/>
              </w:rPr>
            </w:pPr>
            <w:r w:rsidRPr="00B13302">
              <w:rPr>
                <w:szCs w:val="28"/>
              </w:rPr>
              <w:t xml:space="preserve">Малинської </w:t>
            </w:r>
            <w:proofErr w:type="spellStart"/>
            <w:r w:rsidRPr="00B13302">
              <w:rPr>
                <w:szCs w:val="28"/>
              </w:rPr>
              <w:t>міської</w:t>
            </w:r>
            <w:proofErr w:type="spellEnd"/>
            <w:r w:rsidRPr="00B13302">
              <w:rPr>
                <w:szCs w:val="28"/>
              </w:rPr>
              <w:t xml:space="preserve"> ради</w:t>
            </w:r>
          </w:p>
          <w:p w:rsidR="009357FE" w:rsidRDefault="009357FE" w:rsidP="009357FE">
            <w:pPr>
              <w:shd w:val="clear" w:color="auto" w:fill="FFFFFF"/>
              <w:ind w:firstLine="5954"/>
              <w:rPr>
                <w:szCs w:val="28"/>
              </w:rPr>
            </w:pPr>
            <w:r w:rsidRPr="00B13302">
              <w:rPr>
                <w:szCs w:val="28"/>
                <w:lang w:val="uk-UA"/>
              </w:rPr>
              <w:t>29-ї</w:t>
            </w:r>
            <w:r w:rsidRPr="00B13302">
              <w:rPr>
                <w:szCs w:val="28"/>
              </w:rPr>
              <w:t xml:space="preserve"> </w:t>
            </w:r>
            <w:proofErr w:type="spellStart"/>
            <w:r w:rsidRPr="00B13302">
              <w:rPr>
                <w:szCs w:val="28"/>
              </w:rPr>
              <w:t>сесії</w:t>
            </w:r>
            <w:proofErr w:type="spellEnd"/>
            <w:r w:rsidRPr="00B13302">
              <w:rPr>
                <w:szCs w:val="28"/>
              </w:rPr>
              <w:t xml:space="preserve"> 8-го </w:t>
            </w:r>
            <w:proofErr w:type="spellStart"/>
            <w:r w:rsidRPr="00B13302">
              <w:rPr>
                <w:szCs w:val="28"/>
              </w:rPr>
              <w:t>скликання</w:t>
            </w:r>
            <w:proofErr w:type="spellEnd"/>
          </w:p>
          <w:p w:rsidR="00C325CC" w:rsidRPr="009357FE" w:rsidRDefault="009357FE" w:rsidP="009357FE">
            <w:pPr>
              <w:shd w:val="clear" w:color="auto" w:fill="FFFFFF"/>
              <w:ind w:firstLine="5954"/>
              <w:rPr>
                <w:szCs w:val="28"/>
              </w:rPr>
            </w:pPr>
            <w:proofErr w:type="spellStart"/>
            <w:r w:rsidRPr="00B13302">
              <w:rPr>
                <w:szCs w:val="28"/>
              </w:rPr>
              <w:t>від</w:t>
            </w:r>
            <w:proofErr w:type="spellEnd"/>
            <w:r w:rsidRPr="00B13302">
              <w:rPr>
                <w:szCs w:val="28"/>
              </w:rPr>
              <w:t xml:space="preserve"> </w:t>
            </w:r>
            <w:r w:rsidRPr="00B13302">
              <w:rPr>
                <w:szCs w:val="28"/>
                <w:lang w:val="uk-UA"/>
              </w:rPr>
              <w:t>16.09.2022</w:t>
            </w:r>
            <w:r w:rsidRPr="00B13302">
              <w:rPr>
                <w:szCs w:val="28"/>
              </w:rPr>
              <w:t xml:space="preserve"> №</w:t>
            </w:r>
            <w:r>
              <w:rPr>
                <w:szCs w:val="28"/>
                <w:lang w:val="uk-UA"/>
              </w:rPr>
              <w:t>721</w:t>
            </w:r>
            <w:bookmarkStart w:id="1" w:name="_GoBack"/>
            <w:bookmarkEnd w:id="1"/>
          </w:p>
          <w:p w:rsidR="00C325CC" w:rsidRDefault="00C325CC">
            <w:pPr>
              <w:pStyle w:val="a5"/>
              <w:spacing w:before="0" w:beforeAutospacing="0" w:after="0" w:afterAutospacing="0"/>
              <w:jc w:val="center"/>
            </w:pPr>
            <w:r>
              <w:t> </w:t>
            </w:r>
          </w:p>
          <w:p w:rsidR="009357FE" w:rsidRDefault="009357FE">
            <w:pPr>
              <w:pStyle w:val="a5"/>
              <w:spacing w:before="0" w:beforeAutospacing="0" w:after="0" w:afterAutospacing="0"/>
              <w:jc w:val="center"/>
            </w:pPr>
          </w:p>
          <w:p w:rsidR="00C325CC" w:rsidRDefault="00C325CC">
            <w:pPr>
              <w:pStyle w:val="a5"/>
              <w:spacing w:before="0" w:beforeAutospacing="0" w:after="0" w:afterAutospacing="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СТРУКТУРА</w:t>
            </w:r>
          </w:p>
        </w:tc>
      </w:tr>
      <w:tr w:rsidR="00C325CC" w:rsidTr="009357FE">
        <w:trPr>
          <w:trHeight w:val="758"/>
          <w:tblCellSpacing w:w="0" w:type="dxa"/>
        </w:trPr>
        <w:tc>
          <w:tcPr>
            <w:tcW w:w="9221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25CC" w:rsidRDefault="00C325CC">
            <w:pPr>
              <w:pStyle w:val="a5"/>
              <w:spacing w:before="0" w:beforeAutospacing="0" w:after="0" w:afterAutospacing="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комунального некомерційного підприємства "</w:t>
            </w: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Малинська</w:t>
            </w:r>
            <w:proofErr w:type="spellEnd"/>
            <w:r>
              <w:rPr>
                <w:b/>
                <w:bCs/>
                <w:color w:val="000000"/>
                <w:sz w:val="28"/>
                <w:szCs w:val="28"/>
              </w:rPr>
              <w:t xml:space="preserve"> міська лікарня " Малинської міської ради</w:t>
            </w:r>
          </w:p>
        </w:tc>
      </w:tr>
      <w:tr w:rsidR="009357FE" w:rsidTr="009357FE">
        <w:trPr>
          <w:trHeight w:val="371"/>
          <w:tblCellSpacing w:w="0" w:type="dxa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25CC" w:rsidRDefault="00C325CC">
            <w:pPr>
              <w:pStyle w:val="a5"/>
              <w:spacing w:before="0" w:beforeAutospacing="0" w:after="0" w:afterAutospacing="0"/>
              <w:jc w:val="center"/>
            </w:pPr>
            <w:r>
              <w:t> </w:t>
            </w:r>
          </w:p>
        </w:tc>
        <w:tc>
          <w:tcPr>
            <w:tcW w:w="8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25CC" w:rsidRDefault="00C325CC">
            <w:pPr>
              <w:pStyle w:val="a5"/>
              <w:spacing w:before="0" w:beforeAutospacing="0" w:after="0" w:afterAutospacing="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Назва структурного підрозділу</w:t>
            </w:r>
          </w:p>
        </w:tc>
      </w:tr>
      <w:tr w:rsidR="009357FE" w:rsidTr="009357FE">
        <w:trPr>
          <w:trHeight w:val="371"/>
          <w:tblCellSpacing w:w="0" w:type="dxa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25CC" w:rsidRDefault="00C325CC">
            <w:pPr>
              <w:pStyle w:val="a5"/>
              <w:spacing w:before="0" w:beforeAutospacing="0" w:after="0" w:afterAutospacing="0"/>
              <w:jc w:val="center"/>
            </w:pPr>
            <w:r>
              <w:t> </w:t>
            </w:r>
          </w:p>
        </w:tc>
        <w:tc>
          <w:tcPr>
            <w:tcW w:w="8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25CC" w:rsidRDefault="00C325CC">
            <w:pPr>
              <w:pStyle w:val="a5"/>
              <w:spacing w:before="0" w:beforeAutospacing="0" w:after="0" w:afterAutospacing="0"/>
              <w:jc w:val="center"/>
            </w:pPr>
            <w:r>
              <w:rPr>
                <w:b/>
                <w:bCs/>
                <w:i/>
                <w:iCs/>
                <w:color w:val="000000"/>
                <w:sz w:val="32"/>
                <w:szCs w:val="32"/>
              </w:rPr>
              <w:t>Адміністративно-господарський персонал</w:t>
            </w:r>
          </w:p>
        </w:tc>
      </w:tr>
      <w:tr w:rsidR="009357FE" w:rsidTr="009357FE">
        <w:trPr>
          <w:trHeight w:val="371"/>
          <w:tblCellSpacing w:w="0" w:type="dxa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25CC" w:rsidRDefault="00C325CC">
            <w:pPr>
              <w:pStyle w:val="a5"/>
              <w:spacing w:before="0" w:beforeAutospacing="0" w:after="0" w:afterAutospacing="0"/>
              <w:jc w:val="center"/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8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25CC" w:rsidRDefault="00C325CC">
            <w:pPr>
              <w:pStyle w:val="a5"/>
              <w:spacing w:before="0" w:beforeAutospacing="0" w:after="0" w:afterAutospacing="0"/>
            </w:pPr>
            <w:r>
              <w:rPr>
                <w:b/>
                <w:bCs/>
                <w:color w:val="000000"/>
                <w:sz w:val="28"/>
                <w:szCs w:val="28"/>
              </w:rPr>
              <w:t>Апарат управління:</w:t>
            </w:r>
          </w:p>
        </w:tc>
      </w:tr>
      <w:tr w:rsidR="009357FE" w:rsidTr="009357FE">
        <w:trPr>
          <w:trHeight w:val="371"/>
          <w:tblCellSpacing w:w="0" w:type="dxa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25CC" w:rsidRDefault="00C325CC">
            <w:pPr>
              <w:pStyle w:val="a5"/>
              <w:spacing w:before="0" w:beforeAutospacing="0" w:after="0" w:afterAutospacing="0"/>
              <w:jc w:val="center"/>
            </w:pPr>
            <w:r>
              <w:t> </w:t>
            </w:r>
          </w:p>
        </w:tc>
        <w:tc>
          <w:tcPr>
            <w:tcW w:w="8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25CC" w:rsidRDefault="00C325CC">
            <w:pPr>
              <w:pStyle w:val="a5"/>
              <w:spacing w:before="0" w:beforeAutospacing="0" w:after="0" w:afterAutospacing="0"/>
            </w:pPr>
            <w:r>
              <w:rPr>
                <w:color w:val="000000"/>
                <w:sz w:val="28"/>
                <w:szCs w:val="28"/>
              </w:rPr>
              <w:t>Директор</w:t>
            </w:r>
          </w:p>
        </w:tc>
      </w:tr>
      <w:tr w:rsidR="009357FE" w:rsidTr="009357FE">
        <w:trPr>
          <w:trHeight w:val="371"/>
          <w:tblCellSpacing w:w="0" w:type="dxa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25CC" w:rsidRDefault="00C325CC">
            <w:pPr>
              <w:pStyle w:val="a5"/>
              <w:spacing w:before="0" w:beforeAutospacing="0" w:after="0" w:afterAutospacing="0"/>
              <w:jc w:val="center"/>
            </w:pPr>
            <w:r>
              <w:t> </w:t>
            </w:r>
          </w:p>
        </w:tc>
        <w:tc>
          <w:tcPr>
            <w:tcW w:w="8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25CC" w:rsidRDefault="00C325CC">
            <w:pPr>
              <w:pStyle w:val="a5"/>
              <w:spacing w:before="0" w:beforeAutospacing="0" w:after="0" w:afterAutospacing="0"/>
            </w:pPr>
            <w:r>
              <w:rPr>
                <w:color w:val="000000"/>
                <w:sz w:val="28"/>
                <w:szCs w:val="28"/>
              </w:rPr>
              <w:t>Заступник директора з адміністративно-господарської роботи</w:t>
            </w:r>
          </w:p>
        </w:tc>
      </w:tr>
      <w:tr w:rsidR="009357FE" w:rsidTr="009357FE">
        <w:trPr>
          <w:trHeight w:val="371"/>
          <w:tblCellSpacing w:w="0" w:type="dxa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25CC" w:rsidRDefault="00C325CC">
            <w:pPr>
              <w:pStyle w:val="a5"/>
              <w:spacing w:before="0" w:beforeAutospacing="0" w:after="0" w:afterAutospacing="0"/>
              <w:jc w:val="center"/>
            </w:pPr>
            <w:r>
              <w:t> </w:t>
            </w:r>
          </w:p>
        </w:tc>
        <w:tc>
          <w:tcPr>
            <w:tcW w:w="8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25CC" w:rsidRDefault="00C325CC">
            <w:pPr>
              <w:pStyle w:val="a5"/>
              <w:spacing w:before="0" w:beforeAutospacing="0" w:after="0" w:afterAutospacing="0"/>
            </w:pPr>
            <w:r>
              <w:rPr>
                <w:color w:val="000000"/>
                <w:sz w:val="28"/>
                <w:szCs w:val="28"/>
              </w:rPr>
              <w:t>Заступник директора з економічних питань</w:t>
            </w:r>
          </w:p>
        </w:tc>
      </w:tr>
      <w:tr w:rsidR="009357FE" w:rsidTr="009357FE">
        <w:trPr>
          <w:trHeight w:val="371"/>
          <w:tblCellSpacing w:w="0" w:type="dxa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25CC" w:rsidRDefault="00C325CC">
            <w:pPr>
              <w:pStyle w:val="a5"/>
              <w:spacing w:before="0" w:beforeAutospacing="0" w:after="0" w:afterAutospacing="0"/>
              <w:jc w:val="center"/>
            </w:pPr>
            <w:r>
              <w:t> </w:t>
            </w:r>
          </w:p>
        </w:tc>
        <w:tc>
          <w:tcPr>
            <w:tcW w:w="8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25CC" w:rsidRDefault="00C325CC">
            <w:pPr>
              <w:pStyle w:val="a5"/>
              <w:spacing w:before="0" w:beforeAutospacing="0" w:after="0" w:afterAutospacing="0"/>
            </w:pPr>
            <w:r>
              <w:rPr>
                <w:color w:val="000000"/>
                <w:sz w:val="28"/>
                <w:szCs w:val="28"/>
              </w:rPr>
              <w:t>Медичний директор</w:t>
            </w:r>
          </w:p>
        </w:tc>
      </w:tr>
      <w:tr w:rsidR="009357FE" w:rsidTr="009357FE">
        <w:trPr>
          <w:trHeight w:val="371"/>
          <w:tblCellSpacing w:w="0" w:type="dxa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25CC" w:rsidRDefault="00C325CC">
            <w:pPr>
              <w:pStyle w:val="a5"/>
              <w:spacing w:before="0" w:beforeAutospacing="0" w:after="0" w:afterAutospacing="0"/>
              <w:jc w:val="center"/>
            </w:pPr>
            <w:r>
              <w:t> </w:t>
            </w:r>
          </w:p>
        </w:tc>
        <w:tc>
          <w:tcPr>
            <w:tcW w:w="8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25CC" w:rsidRDefault="00C325CC">
            <w:pPr>
              <w:pStyle w:val="a5"/>
              <w:spacing w:before="0" w:beforeAutospacing="0" w:after="0" w:afterAutospacing="0"/>
            </w:pPr>
            <w:r>
              <w:rPr>
                <w:color w:val="000000"/>
                <w:sz w:val="28"/>
                <w:szCs w:val="28"/>
              </w:rPr>
              <w:t>Заступник медичного директора з експертизи тимчасової непрацездатності</w:t>
            </w:r>
          </w:p>
        </w:tc>
      </w:tr>
      <w:tr w:rsidR="009357FE" w:rsidTr="009357FE">
        <w:trPr>
          <w:trHeight w:val="371"/>
          <w:tblCellSpacing w:w="0" w:type="dxa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25CC" w:rsidRDefault="00C325CC">
            <w:pPr>
              <w:pStyle w:val="a5"/>
              <w:spacing w:before="0" w:beforeAutospacing="0" w:after="0" w:afterAutospacing="0"/>
              <w:jc w:val="center"/>
            </w:pPr>
            <w:r>
              <w:t> </w:t>
            </w:r>
          </w:p>
        </w:tc>
        <w:tc>
          <w:tcPr>
            <w:tcW w:w="8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25CC" w:rsidRDefault="00C325CC">
            <w:pPr>
              <w:pStyle w:val="a5"/>
              <w:spacing w:before="0" w:beforeAutospacing="0" w:after="0" w:afterAutospacing="0"/>
            </w:pPr>
            <w:r>
              <w:rPr>
                <w:color w:val="000000"/>
                <w:sz w:val="28"/>
                <w:szCs w:val="28"/>
              </w:rPr>
              <w:t>Головний бухгалтер</w:t>
            </w:r>
          </w:p>
        </w:tc>
      </w:tr>
      <w:tr w:rsidR="009357FE" w:rsidTr="009357FE">
        <w:trPr>
          <w:trHeight w:val="371"/>
          <w:tblCellSpacing w:w="0" w:type="dxa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25CC" w:rsidRDefault="00C325CC">
            <w:pPr>
              <w:pStyle w:val="a5"/>
              <w:spacing w:before="0" w:beforeAutospacing="0" w:after="0" w:afterAutospacing="0"/>
              <w:jc w:val="center"/>
            </w:pPr>
            <w:r>
              <w:t> </w:t>
            </w:r>
          </w:p>
        </w:tc>
        <w:tc>
          <w:tcPr>
            <w:tcW w:w="8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25CC" w:rsidRDefault="00C325CC">
            <w:pPr>
              <w:pStyle w:val="a5"/>
              <w:spacing w:before="0" w:beforeAutospacing="0" w:after="0" w:afterAutospacing="0"/>
            </w:pPr>
            <w:r>
              <w:rPr>
                <w:color w:val="000000"/>
                <w:sz w:val="28"/>
                <w:szCs w:val="28"/>
              </w:rPr>
              <w:t>Головна медична сестра</w:t>
            </w:r>
          </w:p>
        </w:tc>
      </w:tr>
      <w:tr w:rsidR="009357FE" w:rsidTr="009357FE">
        <w:trPr>
          <w:trHeight w:val="371"/>
          <w:tblCellSpacing w:w="0" w:type="dxa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25CC" w:rsidRDefault="00C325CC">
            <w:pPr>
              <w:pStyle w:val="a5"/>
              <w:spacing w:before="0" w:beforeAutospacing="0" w:after="0" w:afterAutospacing="0"/>
              <w:jc w:val="center"/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8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25CC" w:rsidRDefault="00C325CC">
            <w:pPr>
              <w:pStyle w:val="a5"/>
              <w:spacing w:before="0" w:beforeAutospacing="0" w:after="0" w:afterAutospacing="0"/>
            </w:pPr>
            <w:r>
              <w:rPr>
                <w:b/>
                <w:bCs/>
                <w:color w:val="000000"/>
                <w:sz w:val="28"/>
                <w:szCs w:val="28"/>
              </w:rPr>
              <w:t>Адміністративно-управлінський персонал</w:t>
            </w:r>
          </w:p>
        </w:tc>
      </w:tr>
      <w:tr w:rsidR="009357FE" w:rsidTr="009357FE">
        <w:trPr>
          <w:trHeight w:val="371"/>
          <w:tblCellSpacing w:w="0" w:type="dxa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25CC" w:rsidRDefault="00C325CC">
            <w:pPr>
              <w:pStyle w:val="a5"/>
              <w:spacing w:before="0" w:beforeAutospacing="0" w:after="0" w:afterAutospacing="0"/>
              <w:jc w:val="center"/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8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25CC" w:rsidRDefault="00C325CC">
            <w:pPr>
              <w:pStyle w:val="a5"/>
              <w:spacing w:before="0" w:beforeAutospacing="0" w:after="0" w:afterAutospacing="0"/>
            </w:pPr>
            <w:r>
              <w:rPr>
                <w:b/>
                <w:bCs/>
                <w:color w:val="000000"/>
                <w:sz w:val="28"/>
                <w:szCs w:val="28"/>
              </w:rPr>
              <w:t>Бухгалтерія</w:t>
            </w:r>
          </w:p>
        </w:tc>
      </w:tr>
      <w:tr w:rsidR="009357FE" w:rsidTr="009357FE">
        <w:trPr>
          <w:trHeight w:val="371"/>
          <w:tblCellSpacing w:w="0" w:type="dxa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25CC" w:rsidRDefault="00C325CC">
            <w:pPr>
              <w:pStyle w:val="a5"/>
              <w:spacing w:before="0" w:beforeAutospacing="0" w:after="0" w:afterAutospacing="0"/>
              <w:jc w:val="center"/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8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25CC" w:rsidRDefault="00C325CC">
            <w:pPr>
              <w:pStyle w:val="a5"/>
              <w:spacing w:before="0" w:beforeAutospacing="0" w:after="0" w:afterAutospacing="0"/>
            </w:pPr>
            <w:r>
              <w:rPr>
                <w:b/>
                <w:bCs/>
                <w:color w:val="000000"/>
                <w:sz w:val="28"/>
                <w:szCs w:val="28"/>
              </w:rPr>
              <w:t>Планово-економічний відділ</w:t>
            </w:r>
          </w:p>
        </w:tc>
      </w:tr>
      <w:tr w:rsidR="009357FE" w:rsidTr="009357FE">
        <w:trPr>
          <w:trHeight w:val="371"/>
          <w:tblCellSpacing w:w="0" w:type="dxa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25CC" w:rsidRDefault="00C325CC">
            <w:pPr>
              <w:pStyle w:val="a5"/>
              <w:spacing w:before="0" w:beforeAutospacing="0" w:after="0" w:afterAutospacing="0"/>
              <w:jc w:val="center"/>
            </w:pPr>
            <w:r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8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25CC" w:rsidRDefault="00C325CC">
            <w:pPr>
              <w:pStyle w:val="a5"/>
              <w:spacing w:before="0" w:beforeAutospacing="0" w:after="0" w:afterAutospacing="0"/>
            </w:pPr>
            <w:r>
              <w:rPr>
                <w:b/>
                <w:bCs/>
                <w:color w:val="000000"/>
                <w:sz w:val="28"/>
                <w:szCs w:val="28"/>
              </w:rPr>
              <w:t>Інформаційно-аналітичний відділ</w:t>
            </w:r>
          </w:p>
        </w:tc>
      </w:tr>
      <w:tr w:rsidR="009357FE" w:rsidTr="009357FE">
        <w:trPr>
          <w:trHeight w:val="371"/>
          <w:tblCellSpacing w:w="0" w:type="dxa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25CC" w:rsidRDefault="00C325CC">
            <w:pPr>
              <w:pStyle w:val="a5"/>
              <w:spacing w:before="0" w:beforeAutospacing="0" w:after="0" w:afterAutospacing="0"/>
              <w:jc w:val="center"/>
            </w:pPr>
            <w:r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8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25CC" w:rsidRDefault="00C325CC">
            <w:pPr>
              <w:pStyle w:val="a5"/>
              <w:spacing w:before="0" w:beforeAutospacing="0" w:after="0" w:afterAutospacing="0"/>
            </w:pPr>
            <w:r>
              <w:rPr>
                <w:b/>
                <w:bCs/>
                <w:color w:val="000000"/>
                <w:sz w:val="28"/>
                <w:szCs w:val="28"/>
              </w:rPr>
              <w:t>Загально-лікарняний персонал</w:t>
            </w:r>
          </w:p>
        </w:tc>
      </w:tr>
      <w:tr w:rsidR="009357FE" w:rsidTr="009357FE">
        <w:trPr>
          <w:trHeight w:val="371"/>
          <w:tblCellSpacing w:w="0" w:type="dxa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25CC" w:rsidRDefault="00C325CC">
            <w:pPr>
              <w:pStyle w:val="a5"/>
              <w:spacing w:before="0" w:beforeAutospacing="0" w:after="0" w:afterAutospacing="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8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25CC" w:rsidRDefault="00C325CC">
            <w:pPr>
              <w:pStyle w:val="a5"/>
              <w:spacing w:before="0" w:beforeAutospacing="0" w:after="0" w:afterAutospacing="0"/>
            </w:pPr>
            <w:r>
              <w:rPr>
                <w:b/>
                <w:bCs/>
                <w:color w:val="000000"/>
                <w:sz w:val="28"/>
                <w:szCs w:val="28"/>
              </w:rPr>
              <w:t>Господарсько-обслуговуючий персонал</w:t>
            </w:r>
          </w:p>
        </w:tc>
      </w:tr>
      <w:tr w:rsidR="009357FE" w:rsidTr="009357FE">
        <w:trPr>
          <w:trHeight w:val="371"/>
          <w:tblCellSpacing w:w="0" w:type="dxa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25CC" w:rsidRDefault="00C325CC">
            <w:pPr>
              <w:pStyle w:val="a5"/>
              <w:spacing w:before="0" w:beforeAutospacing="0" w:after="0" w:afterAutospacing="0"/>
              <w:jc w:val="center"/>
            </w:pPr>
            <w:r>
              <w:t> </w:t>
            </w:r>
          </w:p>
        </w:tc>
        <w:tc>
          <w:tcPr>
            <w:tcW w:w="8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25CC" w:rsidRDefault="00C325CC">
            <w:pPr>
              <w:pStyle w:val="a5"/>
              <w:spacing w:before="0" w:beforeAutospacing="0" w:after="0" w:afterAutospacing="0"/>
              <w:jc w:val="center"/>
            </w:pPr>
            <w:r>
              <w:rPr>
                <w:b/>
                <w:bCs/>
                <w:i/>
                <w:iCs/>
                <w:color w:val="000000"/>
                <w:sz w:val="32"/>
                <w:szCs w:val="32"/>
              </w:rPr>
              <w:t>Консультативно-діагностична поліклініка</w:t>
            </w:r>
          </w:p>
        </w:tc>
      </w:tr>
      <w:tr w:rsidR="009357FE" w:rsidTr="009357FE">
        <w:trPr>
          <w:trHeight w:val="371"/>
          <w:tblCellSpacing w:w="0" w:type="dxa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25CC" w:rsidRDefault="00C325CC">
            <w:pPr>
              <w:pStyle w:val="a5"/>
              <w:spacing w:before="0" w:beforeAutospacing="0" w:after="0" w:afterAutospacing="0"/>
              <w:jc w:val="center"/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8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25CC" w:rsidRDefault="00C325CC">
            <w:pPr>
              <w:pStyle w:val="a5"/>
              <w:spacing w:before="0" w:beforeAutospacing="0" w:after="0" w:afterAutospacing="0"/>
            </w:pPr>
            <w:r>
              <w:rPr>
                <w:b/>
                <w:bCs/>
                <w:color w:val="000000"/>
                <w:sz w:val="28"/>
                <w:szCs w:val="28"/>
              </w:rPr>
              <w:t>Завідувач консультативно-діагностичною поліклінікою</w:t>
            </w:r>
          </w:p>
        </w:tc>
      </w:tr>
      <w:tr w:rsidR="009357FE" w:rsidTr="009357FE">
        <w:trPr>
          <w:trHeight w:val="371"/>
          <w:tblCellSpacing w:w="0" w:type="dxa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25CC" w:rsidRDefault="00C325CC">
            <w:pPr>
              <w:pStyle w:val="a5"/>
              <w:spacing w:before="0" w:beforeAutospacing="0" w:after="0" w:afterAutospacing="0"/>
              <w:jc w:val="center"/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8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25CC" w:rsidRDefault="00C325CC">
            <w:pPr>
              <w:pStyle w:val="a5"/>
              <w:spacing w:before="0" w:beforeAutospacing="0" w:after="0" w:afterAutospacing="0"/>
            </w:pPr>
            <w:r>
              <w:rPr>
                <w:b/>
                <w:bCs/>
                <w:color w:val="000000"/>
                <w:sz w:val="28"/>
                <w:szCs w:val="28"/>
              </w:rPr>
              <w:t>Кабінет лікаря-кардіолога</w:t>
            </w:r>
          </w:p>
        </w:tc>
      </w:tr>
      <w:tr w:rsidR="009357FE" w:rsidTr="009357FE">
        <w:trPr>
          <w:trHeight w:val="371"/>
          <w:tblCellSpacing w:w="0" w:type="dxa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25CC" w:rsidRDefault="00C325CC">
            <w:pPr>
              <w:pStyle w:val="a5"/>
              <w:spacing w:before="0" w:beforeAutospacing="0" w:after="0" w:afterAutospacing="0"/>
              <w:jc w:val="center"/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8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25CC" w:rsidRDefault="00C325CC">
            <w:pPr>
              <w:pStyle w:val="a5"/>
              <w:spacing w:before="0" w:beforeAutospacing="0" w:after="0" w:afterAutospacing="0"/>
            </w:pPr>
            <w:r>
              <w:rPr>
                <w:b/>
                <w:bCs/>
                <w:color w:val="000000"/>
                <w:sz w:val="28"/>
                <w:szCs w:val="28"/>
              </w:rPr>
              <w:t>Кабінет лікаря-ревматолога</w:t>
            </w:r>
          </w:p>
        </w:tc>
      </w:tr>
      <w:tr w:rsidR="009357FE" w:rsidTr="009357FE">
        <w:trPr>
          <w:trHeight w:val="371"/>
          <w:tblCellSpacing w:w="0" w:type="dxa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25CC" w:rsidRDefault="00C325CC">
            <w:pPr>
              <w:pStyle w:val="a5"/>
              <w:spacing w:before="0" w:beforeAutospacing="0" w:after="0" w:afterAutospacing="0"/>
              <w:jc w:val="center"/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8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25CC" w:rsidRDefault="00C325CC">
            <w:pPr>
              <w:pStyle w:val="a5"/>
              <w:spacing w:before="0" w:beforeAutospacing="0" w:after="0" w:afterAutospacing="0"/>
            </w:pPr>
            <w:r>
              <w:rPr>
                <w:b/>
                <w:bCs/>
                <w:color w:val="000000"/>
                <w:sz w:val="28"/>
                <w:szCs w:val="28"/>
              </w:rPr>
              <w:t>Кабінет лікаря-хірурга</w:t>
            </w:r>
          </w:p>
        </w:tc>
      </w:tr>
      <w:tr w:rsidR="009357FE" w:rsidTr="009357FE">
        <w:trPr>
          <w:trHeight w:val="371"/>
          <w:tblCellSpacing w:w="0" w:type="dxa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25CC" w:rsidRDefault="00C325CC">
            <w:pPr>
              <w:pStyle w:val="a5"/>
              <w:spacing w:before="0" w:beforeAutospacing="0" w:after="0" w:afterAutospacing="0"/>
              <w:jc w:val="center"/>
            </w:pPr>
            <w:r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8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25CC" w:rsidRDefault="00C325CC">
            <w:pPr>
              <w:pStyle w:val="a5"/>
              <w:spacing w:before="0" w:beforeAutospacing="0" w:after="0" w:afterAutospacing="0"/>
            </w:pPr>
            <w:r>
              <w:rPr>
                <w:b/>
                <w:bCs/>
                <w:color w:val="000000"/>
                <w:sz w:val="28"/>
                <w:szCs w:val="28"/>
              </w:rPr>
              <w:t>Кабінет лікаря-ендокринолога</w:t>
            </w:r>
          </w:p>
        </w:tc>
      </w:tr>
      <w:tr w:rsidR="009357FE" w:rsidTr="009357FE">
        <w:trPr>
          <w:trHeight w:val="371"/>
          <w:tblCellSpacing w:w="0" w:type="dxa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25CC" w:rsidRDefault="00C325CC">
            <w:pPr>
              <w:pStyle w:val="a5"/>
              <w:spacing w:before="0" w:beforeAutospacing="0" w:after="0" w:afterAutospacing="0"/>
              <w:jc w:val="center"/>
            </w:pPr>
            <w:r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8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25CC" w:rsidRDefault="00C325CC">
            <w:pPr>
              <w:pStyle w:val="a5"/>
              <w:spacing w:before="0" w:beforeAutospacing="0" w:after="0" w:afterAutospacing="0"/>
            </w:pPr>
            <w:r>
              <w:rPr>
                <w:b/>
                <w:bCs/>
                <w:color w:val="000000"/>
                <w:sz w:val="28"/>
                <w:szCs w:val="28"/>
              </w:rPr>
              <w:t>Кабінет лікаря-травматолога-ортопеда</w:t>
            </w:r>
          </w:p>
        </w:tc>
      </w:tr>
      <w:tr w:rsidR="009357FE" w:rsidTr="009357FE">
        <w:trPr>
          <w:trHeight w:val="371"/>
          <w:tblCellSpacing w:w="0" w:type="dxa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25CC" w:rsidRDefault="00C325CC">
            <w:pPr>
              <w:pStyle w:val="a5"/>
              <w:spacing w:before="0" w:beforeAutospacing="0" w:after="0" w:afterAutospacing="0"/>
              <w:jc w:val="center"/>
            </w:pPr>
            <w:r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8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25CC" w:rsidRDefault="00C325CC">
            <w:pPr>
              <w:pStyle w:val="a5"/>
              <w:spacing w:before="0" w:beforeAutospacing="0" w:after="0" w:afterAutospacing="0"/>
            </w:pPr>
            <w:r>
              <w:rPr>
                <w:b/>
                <w:bCs/>
                <w:color w:val="000000"/>
                <w:sz w:val="28"/>
                <w:szCs w:val="28"/>
              </w:rPr>
              <w:t>Кабінет лікаря-інфекціоніста</w:t>
            </w:r>
          </w:p>
        </w:tc>
      </w:tr>
      <w:tr w:rsidR="009357FE" w:rsidTr="009357FE">
        <w:trPr>
          <w:trHeight w:val="371"/>
          <w:tblCellSpacing w:w="0" w:type="dxa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25CC" w:rsidRDefault="00C325CC">
            <w:pPr>
              <w:pStyle w:val="a5"/>
              <w:spacing w:before="0" w:beforeAutospacing="0" w:after="0" w:afterAutospacing="0"/>
              <w:jc w:val="center"/>
            </w:pPr>
            <w:r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8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25CC" w:rsidRDefault="00C325CC">
            <w:pPr>
              <w:pStyle w:val="a5"/>
              <w:spacing w:before="0" w:beforeAutospacing="0" w:after="0" w:afterAutospacing="0"/>
            </w:pPr>
            <w:r>
              <w:rPr>
                <w:b/>
                <w:bCs/>
                <w:color w:val="000000"/>
                <w:sz w:val="28"/>
                <w:szCs w:val="28"/>
              </w:rPr>
              <w:t>Кабінет лікаря-офтальмолога</w:t>
            </w:r>
          </w:p>
        </w:tc>
      </w:tr>
      <w:tr w:rsidR="009357FE" w:rsidTr="009357FE">
        <w:trPr>
          <w:trHeight w:val="371"/>
          <w:tblCellSpacing w:w="0" w:type="dxa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25CC" w:rsidRDefault="00C325CC">
            <w:pPr>
              <w:pStyle w:val="a5"/>
              <w:spacing w:before="0" w:beforeAutospacing="0" w:after="0" w:afterAutospacing="0"/>
              <w:jc w:val="center"/>
            </w:pPr>
            <w:r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8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25CC" w:rsidRDefault="00C325CC">
            <w:pPr>
              <w:pStyle w:val="a5"/>
              <w:spacing w:before="0" w:beforeAutospacing="0" w:after="0" w:afterAutospacing="0"/>
            </w:pPr>
            <w:r>
              <w:rPr>
                <w:b/>
                <w:bCs/>
                <w:color w:val="000000"/>
                <w:sz w:val="28"/>
                <w:szCs w:val="28"/>
              </w:rPr>
              <w:t>Кабінет лікаря-отоларинголога</w:t>
            </w:r>
          </w:p>
        </w:tc>
      </w:tr>
      <w:tr w:rsidR="009357FE" w:rsidTr="009357FE">
        <w:trPr>
          <w:trHeight w:val="371"/>
          <w:tblCellSpacing w:w="0" w:type="dxa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25CC" w:rsidRDefault="00C325CC">
            <w:pPr>
              <w:pStyle w:val="a5"/>
              <w:spacing w:before="0" w:beforeAutospacing="0" w:after="0" w:afterAutospacing="0"/>
              <w:jc w:val="center"/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8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25CC" w:rsidRDefault="00C325CC">
            <w:pPr>
              <w:pStyle w:val="a5"/>
              <w:spacing w:before="0" w:beforeAutospacing="0" w:after="0" w:afterAutospacing="0"/>
            </w:pPr>
            <w:r>
              <w:rPr>
                <w:b/>
                <w:bCs/>
                <w:color w:val="000000"/>
                <w:sz w:val="28"/>
                <w:szCs w:val="28"/>
              </w:rPr>
              <w:t>Кабінет лікаря-невропатолога</w:t>
            </w:r>
          </w:p>
        </w:tc>
      </w:tr>
      <w:tr w:rsidR="009357FE" w:rsidTr="009357FE">
        <w:trPr>
          <w:trHeight w:val="371"/>
          <w:tblCellSpacing w:w="0" w:type="dxa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25CC" w:rsidRDefault="00C325CC">
            <w:pPr>
              <w:pStyle w:val="a5"/>
              <w:spacing w:before="0" w:beforeAutospacing="0" w:after="0" w:afterAutospacing="0"/>
              <w:jc w:val="center"/>
            </w:pPr>
            <w:r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8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25CC" w:rsidRDefault="00C325CC">
            <w:pPr>
              <w:pStyle w:val="a5"/>
              <w:spacing w:before="0" w:beforeAutospacing="0" w:after="0" w:afterAutospacing="0"/>
            </w:pPr>
            <w:r>
              <w:rPr>
                <w:b/>
                <w:bCs/>
                <w:color w:val="000000"/>
                <w:sz w:val="28"/>
                <w:szCs w:val="28"/>
              </w:rPr>
              <w:t>Кабінет лікаря-невролога дитячого</w:t>
            </w:r>
          </w:p>
        </w:tc>
      </w:tr>
      <w:tr w:rsidR="009357FE" w:rsidTr="009357FE">
        <w:trPr>
          <w:trHeight w:val="371"/>
          <w:tblCellSpacing w:w="0" w:type="dxa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25CC" w:rsidRDefault="00C325CC">
            <w:pPr>
              <w:pStyle w:val="a5"/>
              <w:spacing w:before="0" w:beforeAutospacing="0" w:after="0" w:afterAutospacing="0"/>
              <w:jc w:val="center"/>
            </w:pPr>
            <w:r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8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25CC" w:rsidRDefault="00C325CC">
            <w:pPr>
              <w:pStyle w:val="a5"/>
              <w:spacing w:before="0" w:beforeAutospacing="0" w:after="0" w:afterAutospacing="0"/>
            </w:pPr>
            <w:r>
              <w:rPr>
                <w:b/>
                <w:bCs/>
                <w:color w:val="000000"/>
                <w:sz w:val="28"/>
                <w:szCs w:val="28"/>
              </w:rPr>
              <w:t>Кабінет лікаря-психіатра</w:t>
            </w:r>
          </w:p>
        </w:tc>
      </w:tr>
      <w:tr w:rsidR="009357FE" w:rsidTr="009357FE">
        <w:trPr>
          <w:trHeight w:val="371"/>
          <w:tblCellSpacing w:w="0" w:type="dxa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25CC" w:rsidRDefault="00C325CC">
            <w:pPr>
              <w:pStyle w:val="a5"/>
              <w:spacing w:before="0" w:beforeAutospacing="0" w:after="0" w:afterAutospacing="0"/>
              <w:jc w:val="center"/>
            </w:pPr>
            <w:r>
              <w:rPr>
                <w:color w:val="000000"/>
                <w:sz w:val="28"/>
                <w:szCs w:val="28"/>
              </w:rPr>
              <w:lastRenderedPageBreak/>
              <w:t>13</w:t>
            </w:r>
          </w:p>
        </w:tc>
        <w:tc>
          <w:tcPr>
            <w:tcW w:w="8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25CC" w:rsidRDefault="00C325CC">
            <w:pPr>
              <w:pStyle w:val="a5"/>
              <w:spacing w:before="0" w:beforeAutospacing="0" w:after="0" w:afterAutospacing="0"/>
            </w:pPr>
            <w:r>
              <w:rPr>
                <w:b/>
                <w:bCs/>
                <w:color w:val="000000"/>
                <w:sz w:val="28"/>
                <w:szCs w:val="28"/>
              </w:rPr>
              <w:t>Кабінет лікаря-нарколога</w:t>
            </w:r>
          </w:p>
        </w:tc>
      </w:tr>
      <w:tr w:rsidR="009357FE" w:rsidTr="009357FE">
        <w:trPr>
          <w:trHeight w:val="371"/>
          <w:tblCellSpacing w:w="0" w:type="dxa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25CC" w:rsidRDefault="00C325CC">
            <w:pPr>
              <w:pStyle w:val="a5"/>
              <w:spacing w:before="0" w:beforeAutospacing="0" w:after="0" w:afterAutospacing="0"/>
              <w:jc w:val="center"/>
            </w:pPr>
            <w:r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8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25CC" w:rsidRDefault="00C325CC">
            <w:pPr>
              <w:pStyle w:val="a5"/>
              <w:spacing w:before="0" w:beforeAutospacing="0" w:after="0" w:afterAutospacing="0"/>
            </w:pPr>
            <w:r>
              <w:rPr>
                <w:b/>
                <w:bCs/>
                <w:color w:val="000000"/>
                <w:sz w:val="28"/>
                <w:szCs w:val="28"/>
              </w:rPr>
              <w:t>Кабінет лікаря-онколога</w:t>
            </w:r>
          </w:p>
        </w:tc>
      </w:tr>
      <w:tr w:rsidR="009357FE" w:rsidTr="009357FE">
        <w:trPr>
          <w:trHeight w:val="371"/>
          <w:tblCellSpacing w:w="0" w:type="dxa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25CC" w:rsidRDefault="00C325CC">
            <w:pPr>
              <w:pStyle w:val="a5"/>
              <w:spacing w:before="0" w:beforeAutospacing="0" w:after="0" w:afterAutospacing="0"/>
              <w:jc w:val="center"/>
            </w:pPr>
            <w:r>
              <w:rPr>
                <w:color w:val="000000"/>
                <w:sz w:val="28"/>
                <w:szCs w:val="28"/>
              </w:rPr>
              <w:t>15</w:t>
            </w:r>
          </w:p>
        </w:tc>
        <w:tc>
          <w:tcPr>
            <w:tcW w:w="8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25CC" w:rsidRDefault="00C325CC">
            <w:pPr>
              <w:pStyle w:val="a5"/>
              <w:spacing w:before="0" w:beforeAutospacing="0" w:after="0" w:afterAutospacing="0"/>
            </w:pPr>
            <w:r>
              <w:rPr>
                <w:b/>
                <w:bCs/>
                <w:color w:val="000000"/>
                <w:sz w:val="28"/>
                <w:szCs w:val="28"/>
              </w:rPr>
              <w:t>Кабінет лікаря-</w:t>
            </w: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дерматовенеролога</w:t>
            </w:r>
            <w:proofErr w:type="spellEnd"/>
          </w:p>
        </w:tc>
      </w:tr>
      <w:tr w:rsidR="009357FE" w:rsidTr="009357FE">
        <w:trPr>
          <w:trHeight w:val="371"/>
          <w:tblCellSpacing w:w="0" w:type="dxa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25CC" w:rsidRDefault="00C325CC">
            <w:pPr>
              <w:pStyle w:val="a5"/>
              <w:spacing w:before="0" w:beforeAutospacing="0" w:after="0" w:afterAutospacing="0"/>
              <w:jc w:val="center"/>
            </w:pPr>
            <w:r>
              <w:rPr>
                <w:color w:val="000000"/>
                <w:sz w:val="28"/>
                <w:szCs w:val="28"/>
              </w:rPr>
              <w:t>16</w:t>
            </w:r>
          </w:p>
        </w:tc>
        <w:tc>
          <w:tcPr>
            <w:tcW w:w="8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25CC" w:rsidRDefault="00C325CC">
            <w:pPr>
              <w:pStyle w:val="a5"/>
              <w:spacing w:before="0" w:beforeAutospacing="0" w:after="0" w:afterAutospacing="0"/>
            </w:pPr>
            <w:r>
              <w:rPr>
                <w:b/>
                <w:bCs/>
                <w:color w:val="000000"/>
                <w:sz w:val="28"/>
                <w:szCs w:val="28"/>
              </w:rPr>
              <w:t>Кабінет лікаря-терапевта</w:t>
            </w:r>
          </w:p>
        </w:tc>
      </w:tr>
      <w:tr w:rsidR="009357FE" w:rsidTr="009357FE">
        <w:trPr>
          <w:trHeight w:val="371"/>
          <w:tblCellSpacing w:w="0" w:type="dxa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25CC" w:rsidRDefault="00C325CC">
            <w:pPr>
              <w:pStyle w:val="a5"/>
              <w:spacing w:before="0" w:beforeAutospacing="0" w:after="0" w:afterAutospacing="0"/>
              <w:jc w:val="center"/>
            </w:pPr>
            <w:r>
              <w:rPr>
                <w:color w:val="000000"/>
                <w:sz w:val="28"/>
                <w:szCs w:val="28"/>
              </w:rPr>
              <w:t>17</w:t>
            </w:r>
          </w:p>
        </w:tc>
        <w:tc>
          <w:tcPr>
            <w:tcW w:w="8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25CC" w:rsidRDefault="00C325CC">
            <w:pPr>
              <w:pStyle w:val="a5"/>
              <w:spacing w:before="0" w:beforeAutospacing="0" w:after="0" w:afterAutospacing="0"/>
            </w:pPr>
            <w:r>
              <w:rPr>
                <w:b/>
                <w:bCs/>
                <w:color w:val="000000"/>
                <w:sz w:val="28"/>
                <w:szCs w:val="28"/>
              </w:rPr>
              <w:t>Кабінет лікаря-педіатра</w:t>
            </w:r>
          </w:p>
        </w:tc>
      </w:tr>
      <w:tr w:rsidR="009357FE" w:rsidTr="009357FE">
        <w:trPr>
          <w:trHeight w:val="371"/>
          <w:tblCellSpacing w:w="0" w:type="dxa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25CC" w:rsidRDefault="00C325CC">
            <w:pPr>
              <w:pStyle w:val="a5"/>
              <w:spacing w:before="0" w:beforeAutospacing="0" w:after="0" w:afterAutospacing="0"/>
              <w:jc w:val="center"/>
            </w:pPr>
            <w:r>
              <w:rPr>
                <w:color w:val="000000"/>
                <w:sz w:val="28"/>
                <w:szCs w:val="28"/>
              </w:rPr>
              <w:t>18</w:t>
            </w:r>
          </w:p>
        </w:tc>
        <w:tc>
          <w:tcPr>
            <w:tcW w:w="8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25CC" w:rsidRDefault="00C325CC">
            <w:pPr>
              <w:pStyle w:val="a5"/>
              <w:spacing w:before="0" w:beforeAutospacing="0" w:after="0" w:afterAutospacing="0"/>
            </w:pPr>
            <w:r>
              <w:rPr>
                <w:b/>
                <w:bCs/>
                <w:color w:val="000000"/>
                <w:sz w:val="28"/>
                <w:szCs w:val="28"/>
              </w:rPr>
              <w:t>Кабінет лікаря-уролога</w:t>
            </w:r>
          </w:p>
        </w:tc>
      </w:tr>
      <w:tr w:rsidR="009357FE" w:rsidTr="009357FE">
        <w:trPr>
          <w:trHeight w:val="371"/>
          <w:tblCellSpacing w:w="0" w:type="dxa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25CC" w:rsidRDefault="00C325CC">
            <w:pPr>
              <w:pStyle w:val="a5"/>
              <w:spacing w:before="0" w:beforeAutospacing="0" w:after="0" w:afterAutospacing="0"/>
              <w:jc w:val="center"/>
            </w:pPr>
            <w:r>
              <w:rPr>
                <w:color w:val="000000"/>
                <w:sz w:val="28"/>
                <w:szCs w:val="28"/>
              </w:rPr>
              <w:t>19</w:t>
            </w:r>
          </w:p>
        </w:tc>
        <w:tc>
          <w:tcPr>
            <w:tcW w:w="8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25CC" w:rsidRDefault="00C325CC">
            <w:pPr>
              <w:pStyle w:val="a5"/>
              <w:spacing w:before="0" w:beforeAutospacing="0" w:after="0" w:afterAutospacing="0"/>
            </w:pPr>
            <w:r>
              <w:rPr>
                <w:b/>
                <w:bCs/>
                <w:color w:val="000000"/>
                <w:sz w:val="28"/>
                <w:szCs w:val="28"/>
              </w:rPr>
              <w:t>Кабінет лікаря-акушер-гінеколога</w:t>
            </w:r>
          </w:p>
        </w:tc>
      </w:tr>
      <w:tr w:rsidR="009357FE" w:rsidTr="009357FE">
        <w:trPr>
          <w:trHeight w:val="371"/>
          <w:tblCellSpacing w:w="0" w:type="dxa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25CC" w:rsidRDefault="00C325CC">
            <w:pPr>
              <w:pStyle w:val="a5"/>
              <w:spacing w:before="0" w:beforeAutospacing="0" w:after="0" w:afterAutospacing="0"/>
              <w:jc w:val="center"/>
            </w:pPr>
            <w:r>
              <w:rPr>
                <w:color w:val="000000"/>
                <w:sz w:val="28"/>
                <w:szCs w:val="28"/>
              </w:rPr>
              <w:t>20</w:t>
            </w:r>
          </w:p>
        </w:tc>
        <w:tc>
          <w:tcPr>
            <w:tcW w:w="8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25CC" w:rsidRDefault="00C325CC">
            <w:pPr>
              <w:pStyle w:val="a5"/>
              <w:spacing w:before="0" w:beforeAutospacing="0" w:after="0" w:afterAutospacing="0"/>
            </w:pPr>
            <w:r>
              <w:rPr>
                <w:b/>
                <w:bCs/>
                <w:color w:val="000000"/>
                <w:sz w:val="28"/>
                <w:szCs w:val="28"/>
              </w:rPr>
              <w:t>Кабінет лікаря-стоматолога-терапевта</w:t>
            </w:r>
          </w:p>
        </w:tc>
      </w:tr>
      <w:tr w:rsidR="009357FE" w:rsidTr="009357FE">
        <w:trPr>
          <w:trHeight w:val="371"/>
          <w:tblCellSpacing w:w="0" w:type="dxa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25CC" w:rsidRDefault="00C325CC">
            <w:pPr>
              <w:pStyle w:val="a5"/>
              <w:spacing w:before="0" w:beforeAutospacing="0" w:after="0" w:afterAutospacing="0"/>
              <w:jc w:val="center"/>
            </w:pPr>
            <w:r>
              <w:rPr>
                <w:color w:val="000000"/>
                <w:sz w:val="28"/>
                <w:szCs w:val="28"/>
              </w:rPr>
              <w:t>21</w:t>
            </w:r>
          </w:p>
        </w:tc>
        <w:tc>
          <w:tcPr>
            <w:tcW w:w="8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25CC" w:rsidRDefault="00C325CC">
            <w:pPr>
              <w:pStyle w:val="a5"/>
              <w:spacing w:before="0" w:beforeAutospacing="0" w:after="0" w:afterAutospacing="0"/>
            </w:pPr>
            <w:r>
              <w:rPr>
                <w:b/>
                <w:bCs/>
                <w:color w:val="000000"/>
                <w:sz w:val="28"/>
                <w:szCs w:val="28"/>
              </w:rPr>
              <w:t>Кабінет лікаря-стоматолога-хірурга</w:t>
            </w:r>
          </w:p>
        </w:tc>
      </w:tr>
      <w:tr w:rsidR="009357FE" w:rsidTr="009357FE">
        <w:trPr>
          <w:trHeight w:val="371"/>
          <w:tblCellSpacing w:w="0" w:type="dxa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25CC" w:rsidRDefault="00C325CC">
            <w:pPr>
              <w:pStyle w:val="a5"/>
              <w:spacing w:before="0" w:beforeAutospacing="0" w:after="0" w:afterAutospacing="0"/>
              <w:jc w:val="center"/>
            </w:pPr>
            <w:r>
              <w:rPr>
                <w:color w:val="000000"/>
                <w:sz w:val="28"/>
                <w:szCs w:val="28"/>
              </w:rPr>
              <w:t>22</w:t>
            </w:r>
          </w:p>
        </w:tc>
        <w:tc>
          <w:tcPr>
            <w:tcW w:w="8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25CC" w:rsidRDefault="00C325CC">
            <w:pPr>
              <w:pStyle w:val="a5"/>
              <w:spacing w:before="0" w:beforeAutospacing="0" w:after="0" w:afterAutospacing="0"/>
            </w:pPr>
            <w:r>
              <w:rPr>
                <w:b/>
                <w:bCs/>
                <w:color w:val="000000"/>
                <w:sz w:val="28"/>
                <w:szCs w:val="28"/>
              </w:rPr>
              <w:t>Кабінет "Довіра"</w:t>
            </w:r>
          </w:p>
        </w:tc>
      </w:tr>
      <w:tr w:rsidR="009357FE" w:rsidTr="009357FE">
        <w:trPr>
          <w:trHeight w:val="371"/>
          <w:tblCellSpacing w:w="0" w:type="dxa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25CC" w:rsidRDefault="00C325CC">
            <w:pPr>
              <w:pStyle w:val="a5"/>
              <w:spacing w:before="0" w:beforeAutospacing="0" w:after="0" w:afterAutospacing="0"/>
              <w:jc w:val="center"/>
            </w:pPr>
            <w:r>
              <w:rPr>
                <w:color w:val="000000"/>
                <w:sz w:val="28"/>
                <w:szCs w:val="28"/>
              </w:rPr>
              <w:t>23</w:t>
            </w:r>
          </w:p>
        </w:tc>
        <w:tc>
          <w:tcPr>
            <w:tcW w:w="8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25CC" w:rsidRDefault="00C325CC">
            <w:pPr>
              <w:pStyle w:val="a5"/>
              <w:spacing w:before="0" w:beforeAutospacing="0" w:after="0" w:afterAutospacing="0"/>
            </w:pPr>
            <w:r>
              <w:rPr>
                <w:b/>
                <w:bCs/>
                <w:color w:val="000000"/>
                <w:sz w:val="28"/>
                <w:szCs w:val="28"/>
              </w:rPr>
              <w:t>Реєстратура</w:t>
            </w:r>
          </w:p>
        </w:tc>
      </w:tr>
      <w:tr w:rsidR="009357FE" w:rsidRPr="009357FE" w:rsidTr="009357FE">
        <w:trPr>
          <w:trHeight w:val="371"/>
          <w:tblCellSpacing w:w="0" w:type="dxa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25CC" w:rsidRDefault="00C325CC">
            <w:pPr>
              <w:pStyle w:val="a5"/>
              <w:spacing w:before="0" w:beforeAutospacing="0" w:after="0" w:afterAutospacing="0"/>
              <w:jc w:val="center"/>
            </w:pPr>
            <w:r>
              <w:rPr>
                <w:color w:val="000000"/>
                <w:sz w:val="28"/>
                <w:szCs w:val="28"/>
              </w:rPr>
              <w:t>24</w:t>
            </w:r>
          </w:p>
        </w:tc>
        <w:tc>
          <w:tcPr>
            <w:tcW w:w="8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25CC" w:rsidRDefault="00C325CC">
            <w:pPr>
              <w:pStyle w:val="a5"/>
              <w:spacing w:before="0" w:beforeAutospacing="0" w:after="0" w:afterAutospacing="0"/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Відділення  </w:t>
            </w: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післягострої</w:t>
            </w:r>
            <w:proofErr w:type="spellEnd"/>
            <w:r>
              <w:rPr>
                <w:b/>
                <w:bCs/>
                <w:color w:val="000000"/>
                <w:sz w:val="28"/>
                <w:szCs w:val="28"/>
              </w:rPr>
              <w:t xml:space="preserve"> та довготривалої  реабілітації </w:t>
            </w:r>
          </w:p>
        </w:tc>
      </w:tr>
      <w:tr w:rsidR="009357FE" w:rsidTr="009357FE">
        <w:trPr>
          <w:trHeight w:val="371"/>
          <w:tblCellSpacing w:w="0" w:type="dxa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25CC" w:rsidRDefault="00C325CC">
            <w:pPr>
              <w:pStyle w:val="a5"/>
              <w:spacing w:before="0" w:beforeAutospacing="0" w:after="0" w:afterAutospacing="0"/>
              <w:jc w:val="center"/>
            </w:pPr>
            <w:r>
              <w:rPr>
                <w:color w:val="000000"/>
                <w:sz w:val="28"/>
                <w:szCs w:val="28"/>
              </w:rPr>
              <w:t>25</w:t>
            </w:r>
          </w:p>
        </w:tc>
        <w:tc>
          <w:tcPr>
            <w:tcW w:w="8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25CC" w:rsidRDefault="00C325CC">
            <w:pPr>
              <w:pStyle w:val="a5"/>
              <w:spacing w:before="0" w:beforeAutospacing="0" w:after="0" w:afterAutospacing="0"/>
            </w:pPr>
            <w:r>
              <w:rPr>
                <w:b/>
                <w:bCs/>
                <w:color w:val="000000"/>
                <w:sz w:val="28"/>
                <w:szCs w:val="28"/>
              </w:rPr>
              <w:t>Відділення функціональної діагностики:</w:t>
            </w:r>
          </w:p>
        </w:tc>
      </w:tr>
      <w:tr w:rsidR="009357FE" w:rsidTr="009357FE">
        <w:trPr>
          <w:trHeight w:val="371"/>
          <w:tblCellSpacing w:w="0" w:type="dxa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25CC" w:rsidRDefault="00C325CC">
            <w:pPr>
              <w:pStyle w:val="a5"/>
              <w:spacing w:before="0" w:beforeAutospacing="0" w:after="0" w:afterAutospacing="0"/>
              <w:jc w:val="center"/>
            </w:pPr>
            <w:r>
              <w:t> </w:t>
            </w:r>
          </w:p>
        </w:tc>
        <w:tc>
          <w:tcPr>
            <w:tcW w:w="8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25CC" w:rsidRDefault="00C325CC">
            <w:pPr>
              <w:pStyle w:val="a5"/>
              <w:spacing w:before="0" w:beforeAutospacing="0" w:after="0" w:afterAutospacing="0"/>
            </w:pPr>
            <w:r>
              <w:rPr>
                <w:color w:val="000000"/>
                <w:sz w:val="28"/>
                <w:szCs w:val="28"/>
              </w:rPr>
              <w:t>Ендоскопічний кабінет</w:t>
            </w:r>
          </w:p>
        </w:tc>
      </w:tr>
      <w:tr w:rsidR="009357FE" w:rsidTr="009357FE">
        <w:trPr>
          <w:trHeight w:val="371"/>
          <w:tblCellSpacing w:w="0" w:type="dxa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25CC" w:rsidRDefault="00C325CC">
            <w:pPr>
              <w:pStyle w:val="a5"/>
              <w:spacing w:before="0" w:beforeAutospacing="0" w:after="0" w:afterAutospacing="0"/>
              <w:jc w:val="center"/>
            </w:pPr>
            <w:r>
              <w:t> </w:t>
            </w:r>
          </w:p>
        </w:tc>
        <w:tc>
          <w:tcPr>
            <w:tcW w:w="8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25CC" w:rsidRDefault="00C325CC">
            <w:pPr>
              <w:pStyle w:val="a5"/>
              <w:spacing w:before="0" w:beforeAutospacing="0" w:after="0" w:afterAutospacing="0"/>
            </w:pPr>
            <w:r>
              <w:rPr>
                <w:color w:val="000000"/>
                <w:sz w:val="28"/>
                <w:szCs w:val="28"/>
              </w:rPr>
              <w:t>Кабінет з ультразвукової діагностики</w:t>
            </w:r>
          </w:p>
        </w:tc>
      </w:tr>
      <w:tr w:rsidR="009357FE" w:rsidTr="009357FE">
        <w:trPr>
          <w:trHeight w:val="371"/>
          <w:tblCellSpacing w:w="0" w:type="dxa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25CC" w:rsidRDefault="00C325CC">
            <w:pPr>
              <w:pStyle w:val="a5"/>
              <w:spacing w:before="0" w:beforeAutospacing="0" w:after="0" w:afterAutospacing="0"/>
              <w:jc w:val="center"/>
            </w:pPr>
            <w:r>
              <w:t> </w:t>
            </w:r>
          </w:p>
        </w:tc>
        <w:tc>
          <w:tcPr>
            <w:tcW w:w="8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25CC" w:rsidRDefault="00C325CC">
            <w:pPr>
              <w:pStyle w:val="a5"/>
              <w:spacing w:before="0" w:beforeAutospacing="0" w:after="0" w:afterAutospacing="0"/>
            </w:pPr>
            <w:r>
              <w:rPr>
                <w:color w:val="000000"/>
                <w:sz w:val="28"/>
                <w:szCs w:val="28"/>
              </w:rPr>
              <w:t>Кабінет функціональної діагностики</w:t>
            </w:r>
          </w:p>
        </w:tc>
      </w:tr>
      <w:tr w:rsidR="009357FE" w:rsidTr="009357FE">
        <w:trPr>
          <w:trHeight w:val="371"/>
          <w:tblCellSpacing w:w="0" w:type="dxa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25CC" w:rsidRDefault="00C325CC">
            <w:pPr>
              <w:pStyle w:val="a5"/>
              <w:spacing w:before="0" w:beforeAutospacing="0" w:after="0" w:afterAutospacing="0"/>
              <w:jc w:val="center"/>
            </w:pPr>
            <w:r>
              <w:rPr>
                <w:color w:val="000000"/>
                <w:sz w:val="28"/>
                <w:szCs w:val="28"/>
              </w:rPr>
              <w:t>26</w:t>
            </w:r>
          </w:p>
        </w:tc>
        <w:tc>
          <w:tcPr>
            <w:tcW w:w="8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25CC" w:rsidRDefault="00C325CC">
            <w:pPr>
              <w:pStyle w:val="a5"/>
              <w:spacing w:before="0" w:beforeAutospacing="0" w:after="0" w:afterAutospacing="0"/>
            </w:pPr>
            <w:r>
              <w:rPr>
                <w:b/>
                <w:bCs/>
                <w:color w:val="000000"/>
                <w:sz w:val="28"/>
                <w:szCs w:val="28"/>
              </w:rPr>
              <w:t>Рентгенологічне відділення</w:t>
            </w:r>
          </w:p>
        </w:tc>
      </w:tr>
      <w:tr w:rsidR="009357FE" w:rsidRPr="009357FE" w:rsidTr="009357FE">
        <w:trPr>
          <w:trHeight w:val="371"/>
          <w:tblCellSpacing w:w="0" w:type="dxa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25CC" w:rsidRDefault="00C325CC">
            <w:pPr>
              <w:pStyle w:val="a5"/>
              <w:spacing w:before="0" w:beforeAutospacing="0" w:after="0" w:afterAutospacing="0"/>
              <w:jc w:val="center"/>
            </w:pPr>
            <w:r>
              <w:rPr>
                <w:color w:val="000000"/>
                <w:sz w:val="28"/>
                <w:szCs w:val="28"/>
              </w:rPr>
              <w:t>27</w:t>
            </w:r>
          </w:p>
        </w:tc>
        <w:tc>
          <w:tcPr>
            <w:tcW w:w="8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25CC" w:rsidRDefault="00C325CC">
            <w:pPr>
              <w:pStyle w:val="a5"/>
              <w:spacing w:before="0" w:beforeAutospacing="0" w:after="0" w:afterAutospacing="0"/>
            </w:pPr>
            <w:r>
              <w:rPr>
                <w:b/>
                <w:bCs/>
                <w:color w:val="000000"/>
                <w:sz w:val="28"/>
                <w:szCs w:val="28"/>
              </w:rPr>
              <w:t>Інші кабінети та допоміжні приміщення</w:t>
            </w:r>
          </w:p>
        </w:tc>
      </w:tr>
      <w:tr w:rsidR="009357FE" w:rsidTr="009357FE">
        <w:trPr>
          <w:trHeight w:val="371"/>
          <w:tblCellSpacing w:w="0" w:type="dxa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25CC" w:rsidRDefault="00C325CC">
            <w:pPr>
              <w:pStyle w:val="a5"/>
              <w:spacing w:before="0" w:beforeAutospacing="0" w:after="0" w:afterAutospacing="0"/>
              <w:jc w:val="center"/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8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25CC" w:rsidRDefault="00C325CC">
            <w:pPr>
              <w:pStyle w:val="a5"/>
              <w:spacing w:before="0" w:beforeAutospacing="0" w:after="0" w:afterAutospacing="0"/>
            </w:pPr>
            <w:r>
              <w:rPr>
                <w:b/>
                <w:bCs/>
                <w:color w:val="000000"/>
                <w:sz w:val="28"/>
                <w:szCs w:val="28"/>
              </w:rPr>
              <w:t>Клініко-діагностична лабораторія</w:t>
            </w:r>
          </w:p>
        </w:tc>
      </w:tr>
      <w:tr w:rsidR="009357FE" w:rsidTr="009357FE">
        <w:trPr>
          <w:trHeight w:val="371"/>
          <w:tblCellSpacing w:w="0" w:type="dxa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25CC" w:rsidRDefault="00C325CC">
            <w:pPr>
              <w:pStyle w:val="a5"/>
              <w:spacing w:before="0" w:beforeAutospacing="0" w:after="0" w:afterAutospacing="0"/>
              <w:jc w:val="center"/>
            </w:pPr>
            <w:r>
              <w:rPr>
                <w:color w:val="0D0D0D"/>
                <w:sz w:val="28"/>
                <w:szCs w:val="28"/>
              </w:rPr>
              <w:t>1</w:t>
            </w:r>
          </w:p>
        </w:tc>
        <w:tc>
          <w:tcPr>
            <w:tcW w:w="8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25CC" w:rsidRDefault="00C325CC">
            <w:pPr>
              <w:pStyle w:val="a5"/>
              <w:spacing w:before="0" w:beforeAutospacing="0" w:after="0" w:afterAutospacing="0"/>
              <w:ind w:left="-577" w:firstLine="577"/>
            </w:pPr>
            <w:r>
              <w:rPr>
                <w:b/>
                <w:bCs/>
                <w:color w:val="0D0D0D"/>
                <w:sz w:val="28"/>
                <w:szCs w:val="28"/>
              </w:rPr>
              <w:t>Відділ з інфекційного контролю</w:t>
            </w:r>
          </w:p>
        </w:tc>
      </w:tr>
      <w:tr w:rsidR="009357FE" w:rsidTr="009357FE">
        <w:trPr>
          <w:trHeight w:val="371"/>
          <w:tblCellSpacing w:w="0" w:type="dxa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25CC" w:rsidRDefault="00C325CC">
            <w:pPr>
              <w:pStyle w:val="a5"/>
              <w:spacing w:before="0" w:beforeAutospacing="0" w:after="0" w:afterAutospacing="0"/>
              <w:jc w:val="center"/>
            </w:pPr>
            <w:r>
              <w:t> </w:t>
            </w:r>
          </w:p>
        </w:tc>
        <w:tc>
          <w:tcPr>
            <w:tcW w:w="8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25CC" w:rsidRDefault="00C325CC">
            <w:pPr>
              <w:pStyle w:val="a5"/>
              <w:spacing w:before="0" w:beforeAutospacing="0" w:after="0" w:afterAutospacing="0"/>
              <w:jc w:val="center"/>
            </w:pPr>
            <w:r>
              <w:rPr>
                <w:b/>
                <w:bCs/>
                <w:i/>
                <w:iCs/>
                <w:color w:val="000000"/>
                <w:sz w:val="32"/>
                <w:szCs w:val="32"/>
              </w:rPr>
              <w:t>Стаціонар</w:t>
            </w:r>
          </w:p>
        </w:tc>
      </w:tr>
      <w:tr w:rsidR="009357FE" w:rsidTr="009357FE">
        <w:trPr>
          <w:trHeight w:val="371"/>
          <w:tblCellSpacing w:w="0" w:type="dxa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25CC" w:rsidRDefault="00C325CC">
            <w:pPr>
              <w:pStyle w:val="a5"/>
              <w:spacing w:before="0" w:beforeAutospacing="0" w:after="0" w:afterAutospacing="0"/>
              <w:jc w:val="center"/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8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25CC" w:rsidRDefault="00C325CC">
            <w:pPr>
              <w:pStyle w:val="a5"/>
              <w:spacing w:before="0" w:beforeAutospacing="0" w:after="0" w:afterAutospacing="0"/>
            </w:pPr>
            <w:r>
              <w:rPr>
                <w:b/>
                <w:bCs/>
                <w:color w:val="000000"/>
                <w:sz w:val="28"/>
                <w:szCs w:val="28"/>
              </w:rPr>
              <w:t>Приймальне відділення</w:t>
            </w:r>
          </w:p>
        </w:tc>
      </w:tr>
      <w:tr w:rsidR="009357FE" w:rsidTr="009357FE">
        <w:trPr>
          <w:trHeight w:val="371"/>
          <w:tblCellSpacing w:w="0" w:type="dxa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25CC" w:rsidRDefault="00C325CC">
            <w:pPr>
              <w:pStyle w:val="a5"/>
              <w:spacing w:before="0" w:beforeAutospacing="0" w:after="0" w:afterAutospacing="0"/>
              <w:jc w:val="center"/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8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25CC" w:rsidRDefault="00C325CC">
            <w:pPr>
              <w:pStyle w:val="a5"/>
              <w:spacing w:before="0" w:beforeAutospacing="0" w:after="0" w:afterAutospacing="0"/>
            </w:pPr>
            <w:r>
              <w:rPr>
                <w:b/>
                <w:bCs/>
                <w:color w:val="000000"/>
                <w:sz w:val="28"/>
                <w:szCs w:val="28"/>
              </w:rPr>
              <w:t>Терапевтичне відділення</w:t>
            </w:r>
            <w:r>
              <w:rPr>
                <w:color w:val="000000"/>
                <w:sz w:val="28"/>
                <w:szCs w:val="28"/>
              </w:rPr>
              <w:t xml:space="preserve"> (з ліжками кардіологічного профілю)</w:t>
            </w:r>
          </w:p>
        </w:tc>
      </w:tr>
      <w:tr w:rsidR="009357FE" w:rsidTr="009357FE">
        <w:trPr>
          <w:trHeight w:val="371"/>
          <w:tblCellSpacing w:w="0" w:type="dxa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25CC" w:rsidRDefault="00C325CC">
            <w:pPr>
              <w:pStyle w:val="a5"/>
              <w:spacing w:before="0" w:beforeAutospacing="0" w:after="0" w:afterAutospacing="0"/>
              <w:jc w:val="center"/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8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25CC" w:rsidRDefault="00C325CC">
            <w:pPr>
              <w:pStyle w:val="a5"/>
              <w:spacing w:before="0" w:beforeAutospacing="0" w:after="0" w:afterAutospacing="0"/>
            </w:pP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Інфекційно-боксоване</w:t>
            </w:r>
            <w:proofErr w:type="spellEnd"/>
            <w:r>
              <w:rPr>
                <w:b/>
                <w:bCs/>
                <w:color w:val="000000"/>
                <w:sz w:val="28"/>
                <w:szCs w:val="28"/>
              </w:rPr>
              <w:t xml:space="preserve"> відділення</w:t>
            </w:r>
          </w:p>
        </w:tc>
      </w:tr>
      <w:tr w:rsidR="009357FE" w:rsidTr="009357FE">
        <w:trPr>
          <w:trHeight w:val="371"/>
          <w:tblCellSpacing w:w="0" w:type="dxa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25CC" w:rsidRDefault="00C325CC">
            <w:pPr>
              <w:pStyle w:val="a5"/>
              <w:spacing w:before="0" w:beforeAutospacing="0" w:after="0" w:afterAutospacing="0"/>
              <w:jc w:val="center"/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8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25CC" w:rsidRDefault="00C325CC">
            <w:pPr>
              <w:pStyle w:val="a5"/>
              <w:spacing w:before="0" w:beforeAutospacing="0" w:after="0" w:afterAutospacing="0"/>
            </w:pPr>
            <w:r>
              <w:rPr>
                <w:b/>
                <w:bCs/>
                <w:color w:val="000000"/>
                <w:sz w:val="28"/>
                <w:szCs w:val="28"/>
              </w:rPr>
              <w:t>Неврологічне відділення</w:t>
            </w:r>
          </w:p>
        </w:tc>
      </w:tr>
      <w:tr w:rsidR="009357FE" w:rsidTr="009357FE">
        <w:trPr>
          <w:trHeight w:val="371"/>
          <w:tblCellSpacing w:w="0" w:type="dxa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25CC" w:rsidRDefault="00C325CC">
            <w:pPr>
              <w:pStyle w:val="a5"/>
              <w:spacing w:before="0" w:beforeAutospacing="0" w:after="0" w:afterAutospacing="0"/>
              <w:jc w:val="center"/>
            </w:pPr>
            <w:r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8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25CC" w:rsidRDefault="00C325CC">
            <w:pPr>
              <w:pStyle w:val="a5"/>
              <w:spacing w:before="0" w:beforeAutospacing="0" w:after="0" w:afterAutospacing="0"/>
            </w:pPr>
            <w:r>
              <w:rPr>
                <w:b/>
                <w:bCs/>
                <w:color w:val="000000"/>
                <w:sz w:val="28"/>
                <w:szCs w:val="28"/>
              </w:rPr>
              <w:t>Хірургічно-травматологічне відділення</w:t>
            </w:r>
          </w:p>
        </w:tc>
      </w:tr>
      <w:tr w:rsidR="009357FE" w:rsidTr="009357FE">
        <w:trPr>
          <w:trHeight w:val="371"/>
          <w:tblCellSpacing w:w="0" w:type="dxa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25CC" w:rsidRDefault="00C325CC">
            <w:pPr>
              <w:pStyle w:val="a5"/>
              <w:spacing w:before="0" w:beforeAutospacing="0" w:after="0" w:afterAutospacing="0"/>
              <w:jc w:val="center"/>
            </w:pPr>
            <w:r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8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25CC" w:rsidRDefault="00C325CC">
            <w:pPr>
              <w:pStyle w:val="a5"/>
              <w:spacing w:before="0" w:beforeAutospacing="0" w:after="0" w:afterAutospacing="0"/>
            </w:pPr>
            <w:r>
              <w:rPr>
                <w:b/>
                <w:bCs/>
                <w:color w:val="000000"/>
                <w:sz w:val="28"/>
                <w:szCs w:val="28"/>
              </w:rPr>
              <w:t>Акушерсько-гінекологічне відділення</w:t>
            </w:r>
          </w:p>
        </w:tc>
      </w:tr>
      <w:tr w:rsidR="009357FE" w:rsidTr="009357FE">
        <w:trPr>
          <w:trHeight w:val="371"/>
          <w:tblCellSpacing w:w="0" w:type="dxa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25CC" w:rsidRDefault="00C325CC">
            <w:pPr>
              <w:pStyle w:val="a5"/>
              <w:spacing w:before="0" w:beforeAutospacing="0" w:after="0" w:afterAutospacing="0"/>
              <w:jc w:val="center"/>
            </w:pPr>
            <w:r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8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25CC" w:rsidRDefault="00C325CC">
            <w:pPr>
              <w:pStyle w:val="a5"/>
              <w:spacing w:before="0" w:beforeAutospacing="0" w:after="0" w:afterAutospacing="0"/>
            </w:pPr>
            <w:r>
              <w:rPr>
                <w:b/>
                <w:bCs/>
                <w:color w:val="000000"/>
                <w:sz w:val="28"/>
                <w:szCs w:val="28"/>
              </w:rPr>
              <w:t>Дитяче відділення</w:t>
            </w:r>
          </w:p>
        </w:tc>
      </w:tr>
      <w:tr w:rsidR="009357FE" w:rsidRPr="009357FE" w:rsidTr="009357FE">
        <w:trPr>
          <w:trHeight w:val="371"/>
          <w:tblCellSpacing w:w="0" w:type="dxa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25CC" w:rsidRDefault="00C325CC">
            <w:pPr>
              <w:pStyle w:val="a5"/>
              <w:spacing w:before="0" w:beforeAutospacing="0" w:after="0" w:afterAutospacing="0"/>
              <w:jc w:val="center"/>
            </w:pPr>
            <w:r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8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25CC" w:rsidRDefault="00C325CC">
            <w:pPr>
              <w:pStyle w:val="a5"/>
              <w:spacing w:before="0" w:beforeAutospacing="0" w:after="0" w:afterAutospacing="0"/>
            </w:pPr>
            <w:r>
              <w:rPr>
                <w:b/>
                <w:bCs/>
                <w:color w:val="000000"/>
                <w:sz w:val="28"/>
                <w:szCs w:val="28"/>
              </w:rPr>
              <w:t>Відділення анестезіології та інтенсивної терапії</w:t>
            </w:r>
          </w:p>
        </w:tc>
      </w:tr>
      <w:tr w:rsidR="009357FE" w:rsidTr="009357FE">
        <w:trPr>
          <w:trHeight w:val="371"/>
          <w:tblCellSpacing w:w="0" w:type="dxa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25CC" w:rsidRDefault="00C325CC">
            <w:pPr>
              <w:pStyle w:val="a5"/>
              <w:spacing w:before="0" w:beforeAutospacing="0" w:after="0" w:afterAutospacing="0"/>
              <w:jc w:val="center"/>
            </w:pPr>
            <w:r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8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25CC" w:rsidRDefault="00C325CC">
            <w:pPr>
              <w:pStyle w:val="a5"/>
              <w:spacing w:before="0" w:beforeAutospacing="0" w:after="0" w:afterAutospacing="0"/>
            </w:pPr>
            <w:r>
              <w:rPr>
                <w:b/>
                <w:bCs/>
                <w:color w:val="000000"/>
                <w:sz w:val="28"/>
                <w:szCs w:val="28"/>
              </w:rPr>
              <w:t>Лікарняний банк крові</w:t>
            </w:r>
          </w:p>
        </w:tc>
      </w:tr>
      <w:tr w:rsidR="009357FE" w:rsidTr="009357FE">
        <w:trPr>
          <w:trHeight w:val="371"/>
          <w:tblCellSpacing w:w="0" w:type="dxa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25CC" w:rsidRDefault="00C325CC">
            <w:pPr>
              <w:pStyle w:val="a5"/>
              <w:spacing w:before="0" w:beforeAutospacing="0" w:after="0" w:afterAutospacing="0"/>
              <w:jc w:val="center"/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8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25CC" w:rsidRDefault="00C325CC">
            <w:pPr>
              <w:pStyle w:val="a5"/>
              <w:spacing w:before="0" w:beforeAutospacing="0" w:after="0" w:afterAutospacing="0"/>
            </w:pPr>
            <w:r>
              <w:rPr>
                <w:b/>
                <w:bCs/>
                <w:color w:val="000000"/>
                <w:sz w:val="28"/>
                <w:szCs w:val="28"/>
              </w:rPr>
              <w:t>Центральне стерилізаційне відділення</w:t>
            </w:r>
          </w:p>
        </w:tc>
      </w:tr>
      <w:tr w:rsidR="009357FE" w:rsidTr="009357FE">
        <w:trPr>
          <w:trHeight w:val="371"/>
          <w:tblCellSpacing w:w="0" w:type="dxa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25CC" w:rsidRDefault="00C325CC">
            <w:pPr>
              <w:pStyle w:val="a5"/>
              <w:spacing w:before="0" w:beforeAutospacing="0" w:after="0" w:afterAutospacing="0"/>
              <w:jc w:val="center"/>
            </w:pPr>
            <w:r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8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25CC" w:rsidRDefault="00C325CC">
            <w:pPr>
              <w:pStyle w:val="a5"/>
              <w:spacing w:before="0" w:beforeAutospacing="0" w:after="0" w:afterAutospacing="0"/>
            </w:pPr>
            <w:r>
              <w:rPr>
                <w:b/>
                <w:bCs/>
                <w:color w:val="000000"/>
                <w:sz w:val="28"/>
                <w:szCs w:val="28"/>
              </w:rPr>
              <w:t>Операційний блок</w:t>
            </w:r>
          </w:p>
        </w:tc>
      </w:tr>
      <w:tr w:rsidR="009357FE" w:rsidTr="009357FE">
        <w:trPr>
          <w:trHeight w:val="371"/>
          <w:tblCellSpacing w:w="0" w:type="dxa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25CC" w:rsidRDefault="00C325CC">
            <w:pPr>
              <w:pStyle w:val="a5"/>
              <w:spacing w:before="0" w:beforeAutospacing="0" w:after="0" w:afterAutospacing="0"/>
              <w:jc w:val="center"/>
            </w:pPr>
            <w:r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8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25CC" w:rsidRDefault="00C325CC">
            <w:pPr>
              <w:pStyle w:val="a5"/>
              <w:spacing w:before="0" w:beforeAutospacing="0" w:after="0" w:afterAutospacing="0"/>
            </w:pPr>
            <w:r>
              <w:rPr>
                <w:b/>
                <w:bCs/>
                <w:color w:val="000000"/>
                <w:sz w:val="28"/>
                <w:szCs w:val="28"/>
              </w:rPr>
              <w:t>Аптека</w:t>
            </w:r>
          </w:p>
        </w:tc>
      </w:tr>
    </w:tbl>
    <w:p w:rsidR="00B40B23" w:rsidRDefault="00B40B23" w:rsidP="00CF3890">
      <w:pPr>
        <w:ind w:firstLine="1134"/>
        <w:rPr>
          <w:szCs w:val="22"/>
          <w:lang w:val="uk-UA"/>
        </w:rPr>
      </w:pPr>
    </w:p>
    <w:p w:rsidR="009357FE" w:rsidRDefault="009357FE" w:rsidP="00CF3890">
      <w:pPr>
        <w:ind w:firstLine="1134"/>
        <w:rPr>
          <w:szCs w:val="22"/>
          <w:lang w:val="uk-UA"/>
        </w:rPr>
      </w:pPr>
    </w:p>
    <w:p w:rsidR="009357FE" w:rsidRDefault="009357FE" w:rsidP="00CF3890">
      <w:pPr>
        <w:ind w:firstLine="1134"/>
        <w:rPr>
          <w:szCs w:val="22"/>
          <w:lang w:val="uk-UA"/>
        </w:rPr>
      </w:pPr>
    </w:p>
    <w:p w:rsidR="009357FE" w:rsidRPr="009357FE" w:rsidRDefault="009357FE" w:rsidP="009357FE">
      <w:pPr>
        <w:rPr>
          <w:sz w:val="28"/>
          <w:szCs w:val="22"/>
          <w:lang w:val="uk-UA"/>
        </w:rPr>
      </w:pPr>
      <w:r>
        <w:rPr>
          <w:sz w:val="28"/>
          <w:szCs w:val="22"/>
          <w:lang w:val="uk-UA"/>
        </w:rPr>
        <w:t>Секретар міської ради                                                         Василь МАЙСТРЕНКО</w:t>
      </w:r>
    </w:p>
    <w:p w:rsidR="0090770D" w:rsidRDefault="0090770D" w:rsidP="00CF3890">
      <w:pPr>
        <w:ind w:firstLine="1134"/>
        <w:rPr>
          <w:szCs w:val="22"/>
          <w:lang w:val="uk-UA"/>
        </w:rPr>
      </w:pPr>
    </w:p>
    <w:sectPr w:rsidR="0090770D" w:rsidSect="00B40B23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C35640"/>
    <w:multiLevelType w:val="hybridMultilevel"/>
    <w:tmpl w:val="A956B5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4C657A84"/>
    <w:multiLevelType w:val="hybridMultilevel"/>
    <w:tmpl w:val="AAF28A1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4C31"/>
    <w:rsid w:val="000F3BDB"/>
    <w:rsid w:val="00100AEC"/>
    <w:rsid w:val="002432C3"/>
    <w:rsid w:val="002634B2"/>
    <w:rsid w:val="00281FAC"/>
    <w:rsid w:val="002C1984"/>
    <w:rsid w:val="002D0A9C"/>
    <w:rsid w:val="00303A3A"/>
    <w:rsid w:val="00340236"/>
    <w:rsid w:val="00550389"/>
    <w:rsid w:val="00560B9A"/>
    <w:rsid w:val="00586242"/>
    <w:rsid w:val="005904B0"/>
    <w:rsid w:val="0059151B"/>
    <w:rsid w:val="00605FCD"/>
    <w:rsid w:val="00680953"/>
    <w:rsid w:val="007335CF"/>
    <w:rsid w:val="007641FD"/>
    <w:rsid w:val="007B21D7"/>
    <w:rsid w:val="007D2A83"/>
    <w:rsid w:val="00832A0B"/>
    <w:rsid w:val="008A6929"/>
    <w:rsid w:val="008A6E98"/>
    <w:rsid w:val="0090770D"/>
    <w:rsid w:val="009357FE"/>
    <w:rsid w:val="00990698"/>
    <w:rsid w:val="009E5D36"/>
    <w:rsid w:val="009F4C31"/>
    <w:rsid w:val="009F76E1"/>
    <w:rsid w:val="00A236C0"/>
    <w:rsid w:val="00A96AA3"/>
    <w:rsid w:val="00AB701F"/>
    <w:rsid w:val="00AE7001"/>
    <w:rsid w:val="00AF5461"/>
    <w:rsid w:val="00B264E9"/>
    <w:rsid w:val="00B40B23"/>
    <w:rsid w:val="00BA5560"/>
    <w:rsid w:val="00BD49B8"/>
    <w:rsid w:val="00C11CE6"/>
    <w:rsid w:val="00C325CC"/>
    <w:rsid w:val="00C935C7"/>
    <w:rsid w:val="00C94434"/>
    <w:rsid w:val="00CD5C87"/>
    <w:rsid w:val="00CF2008"/>
    <w:rsid w:val="00CF3890"/>
    <w:rsid w:val="00D07EF4"/>
    <w:rsid w:val="00D13ABA"/>
    <w:rsid w:val="00D94E7C"/>
    <w:rsid w:val="00E52803"/>
    <w:rsid w:val="00E87B1A"/>
    <w:rsid w:val="00EF1FCE"/>
    <w:rsid w:val="00F71E32"/>
    <w:rsid w:val="00FA0326"/>
    <w:rsid w:val="00FA3B7F"/>
    <w:rsid w:val="00FA56C6"/>
    <w:rsid w:val="00FB2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D4A9AF5-C4B6-4FE3-BACD-BB1D7F8AF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4C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41F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41FD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Normal (Web)"/>
    <w:basedOn w:val="a"/>
    <w:uiPriority w:val="99"/>
    <w:semiHidden/>
    <w:unhideWhenUsed/>
    <w:rsid w:val="00C325CC"/>
    <w:pPr>
      <w:spacing w:before="100" w:beforeAutospacing="1" w:after="100" w:afterAutospacing="1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57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76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1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2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3</Pages>
  <Words>520</Words>
  <Characters>2967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svitlana</cp:lastModifiedBy>
  <cp:revision>6</cp:revision>
  <cp:lastPrinted>2022-09-19T08:23:00Z</cp:lastPrinted>
  <dcterms:created xsi:type="dcterms:W3CDTF">2022-09-13T13:47:00Z</dcterms:created>
  <dcterms:modified xsi:type="dcterms:W3CDTF">2022-09-19T08:23:00Z</dcterms:modified>
</cp:coreProperties>
</file>